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D9" w:rsidRDefault="008245D9" w:rsidP="008245D9">
      <w:pPr>
        <w:rPr>
          <w:rFonts w:ascii="Times New Roman" w:hAnsi="Times New Roman" w:cs="Times New Roman"/>
          <w:b/>
          <w:sz w:val="40"/>
          <w:szCs w:val="40"/>
        </w:rPr>
      </w:pPr>
      <w:r>
        <w:rPr>
          <w:rFonts w:ascii="Times New Roman" w:hAnsi="Times New Roman" w:cs="Times New Roman"/>
          <w:b/>
          <w:sz w:val="40"/>
          <w:szCs w:val="40"/>
        </w:rPr>
        <w:t xml:space="preserve">               </w:t>
      </w:r>
      <w:r w:rsidRPr="00A12CE7">
        <w:rPr>
          <w:rFonts w:ascii="Times New Roman" w:hAnsi="Times New Roman" w:cs="Times New Roman"/>
          <w:b/>
          <w:sz w:val="40"/>
          <w:szCs w:val="40"/>
        </w:rPr>
        <w:t xml:space="preserve"> Содержание учебного предмета</w:t>
      </w:r>
    </w:p>
    <w:p w:rsidR="008245D9" w:rsidRPr="00E70371" w:rsidRDefault="008245D9" w:rsidP="008245D9">
      <w:pPr>
        <w:pStyle w:val="Default"/>
        <w:pBdr>
          <w:top w:val="none" w:sz="0" w:space="3" w:color="000000"/>
          <w:left w:val="none" w:sz="0" w:space="3" w:color="000000"/>
          <w:bottom w:val="none" w:sz="0" w:space="3" w:color="000000"/>
          <w:right w:val="none" w:sz="0" w:space="3" w:color="000000"/>
        </w:pBdr>
        <w:ind w:firstLine="708"/>
        <w:jc w:val="both"/>
        <w:rPr>
          <w:sz w:val="28"/>
          <w:szCs w:val="28"/>
        </w:rPr>
      </w:pPr>
      <w:r w:rsidRPr="00E70371">
        <w:rPr>
          <w:sz w:val="28"/>
          <w:szCs w:val="28"/>
        </w:rPr>
        <w:t>Рабочая программа по  обществознанию</w:t>
      </w:r>
      <w:r>
        <w:rPr>
          <w:sz w:val="28"/>
          <w:szCs w:val="28"/>
        </w:rPr>
        <w:t xml:space="preserve">  для  10  классов</w:t>
      </w:r>
      <w:r w:rsidRPr="00E70371">
        <w:rPr>
          <w:sz w:val="28"/>
          <w:szCs w:val="28"/>
        </w:rPr>
        <w:t xml:space="preserve"> МБОУ «Гимназия № 46»  составлена  на  основании  следующих  </w:t>
      </w:r>
      <w:r w:rsidRPr="00E70371">
        <w:rPr>
          <w:b/>
          <w:sz w:val="28"/>
          <w:szCs w:val="28"/>
        </w:rPr>
        <w:t xml:space="preserve">нормативных  </w:t>
      </w:r>
      <w:r w:rsidRPr="00E70371">
        <w:rPr>
          <w:sz w:val="28"/>
          <w:szCs w:val="28"/>
        </w:rPr>
        <w:t>документов:</w:t>
      </w:r>
    </w:p>
    <w:p w:rsidR="008245D9" w:rsidRPr="006F7DAD" w:rsidRDefault="008245D9" w:rsidP="008245D9">
      <w:pPr>
        <w:pStyle w:val="a4"/>
        <w:numPr>
          <w:ilvl w:val="0"/>
          <w:numId w:val="6"/>
        </w:numPr>
        <w:shd w:val="clear" w:color="auto" w:fill="FFFFFF"/>
        <w:spacing w:after="0" w:line="240" w:lineRule="auto"/>
        <w:jc w:val="both"/>
        <w:rPr>
          <w:rFonts w:ascii="Times New Roman" w:hAnsi="Times New Roman"/>
          <w:sz w:val="28"/>
          <w:szCs w:val="28"/>
        </w:rPr>
      </w:pPr>
      <w:r w:rsidRPr="006F7DAD">
        <w:rPr>
          <w:rFonts w:ascii="Times New Roman" w:hAnsi="Times New Roman"/>
          <w:sz w:val="28"/>
          <w:szCs w:val="28"/>
        </w:rPr>
        <w:t xml:space="preserve">Федеральный Закон "Об образовании в Российской Федерации" от 29.12. 2012 № 273-ФЗ (ред. от 02.03.2016; с </w:t>
      </w:r>
      <w:proofErr w:type="spellStart"/>
      <w:r w:rsidRPr="006F7DAD">
        <w:rPr>
          <w:rFonts w:ascii="Times New Roman" w:hAnsi="Times New Roman"/>
          <w:sz w:val="28"/>
          <w:szCs w:val="28"/>
        </w:rPr>
        <w:t>изм</w:t>
      </w:r>
      <w:proofErr w:type="spellEnd"/>
      <w:r w:rsidRPr="006F7DAD">
        <w:rPr>
          <w:rFonts w:ascii="Times New Roman" w:hAnsi="Times New Roman"/>
          <w:sz w:val="28"/>
          <w:szCs w:val="28"/>
        </w:rPr>
        <w:t>. и доп., вступ. в силу с 01.07.2016);</w:t>
      </w:r>
    </w:p>
    <w:p w:rsidR="008245D9" w:rsidRPr="006F7DAD" w:rsidRDefault="008245D9" w:rsidP="008245D9">
      <w:pPr>
        <w:numPr>
          <w:ilvl w:val="0"/>
          <w:numId w:val="6"/>
        </w:numPr>
        <w:shd w:val="clear" w:color="auto" w:fill="FFFFFF"/>
        <w:spacing w:after="0" w:line="240" w:lineRule="auto"/>
        <w:ind w:left="0" w:firstLine="0"/>
        <w:jc w:val="both"/>
        <w:rPr>
          <w:rFonts w:ascii="Times New Roman" w:hAnsi="Times New Roman"/>
          <w:sz w:val="28"/>
          <w:szCs w:val="28"/>
        </w:rPr>
      </w:pPr>
      <w:r w:rsidRPr="006F7DAD">
        <w:rPr>
          <w:rFonts w:ascii="Times New Roman" w:hAnsi="Times New Roman"/>
          <w:sz w:val="28"/>
          <w:szCs w:val="28"/>
        </w:rPr>
        <w:t>Областной закон от 14.11.2013г № 26 –ЗС «Об образовании в Ростовской области» (в ред. от 24.04.2015 № 362-ЗС);</w:t>
      </w:r>
    </w:p>
    <w:p w:rsidR="008245D9" w:rsidRPr="006F7DAD" w:rsidRDefault="008245D9" w:rsidP="008245D9">
      <w:pPr>
        <w:pStyle w:val="a4"/>
        <w:numPr>
          <w:ilvl w:val="0"/>
          <w:numId w:val="6"/>
        </w:numPr>
        <w:shd w:val="clear" w:color="auto" w:fill="FFFFFF"/>
        <w:spacing w:after="0" w:line="240" w:lineRule="auto"/>
        <w:ind w:left="0" w:firstLine="0"/>
        <w:jc w:val="both"/>
        <w:rPr>
          <w:rFonts w:ascii="Times New Roman" w:hAnsi="Times New Roman"/>
          <w:sz w:val="28"/>
          <w:szCs w:val="28"/>
        </w:rPr>
      </w:pPr>
      <w:r w:rsidRPr="006F7DAD">
        <w:rPr>
          <w:rFonts w:ascii="Times New Roman" w:hAnsi="Times New Roman"/>
          <w:sz w:val="28"/>
          <w:szCs w:val="28"/>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 Приказа Министерства образования и науки Российской Федерации от 29.06.2017г);</w:t>
      </w:r>
    </w:p>
    <w:p w:rsidR="008245D9" w:rsidRPr="006F7DAD" w:rsidRDefault="008245D9" w:rsidP="008245D9">
      <w:pPr>
        <w:pStyle w:val="a4"/>
        <w:numPr>
          <w:ilvl w:val="0"/>
          <w:numId w:val="6"/>
        </w:numPr>
        <w:shd w:val="clear" w:color="auto" w:fill="FFFFFF"/>
        <w:spacing w:after="0" w:line="240" w:lineRule="auto"/>
        <w:ind w:left="0" w:firstLine="0"/>
        <w:jc w:val="both"/>
        <w:rPr>
          <w:rFonts w:ascii="Times New Roman" w:hAnsi="Times New Roman"/>
          <w:sz w:val="28"/>
          <w:szCs w:val="28"/>
        </w:rPr>
      </w:pPr>
      <w:r w:rsidRPr="006F7DAD">
        <w:rPr>
          <w:rFonts w:ascii="Times New Roman" w:hAnsi="Times New Roman"/>
          <w:sz w:val="28"/>
          <w:szCs w:val="28"/>
        </w:rPr>
        <w:t xml:space="preserve">Приказ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6F7DAD">
        <w:rPr>
          <w:rFonts w:ascii="Times New Roman" w:hAnsi="Times New Roman"/>
          <w:bCs/>
          <w:color w:val="000000"/>
          <w:sz w:val="28"/>
          <w:szCs w:val="28"/>
        </w:rPr>
        <w:t>13.12. 2013, от 28.05.2014, от 17.07.2015)</w:t>
      </w:r>
    </w:p>
    <w:p w:rsidR="008245D9" w:rsidRPr="006F7DAD" w:rsidRDefault="008245D9" w:rsidP="008245D9">
      <w:pPr>
        <w:pStyle w:val="a4"/>
        <w:numPr>
          <w:ilvl w:val="0"/>
          <w:numId w:val="6"/>
        </w:numPr>
        <w:shd w:val="clear" w:color="auto" w:fill="FFFFFF"/>
        <w:spacing w:after="0" w:line="240" w:lineRule="auto"/>
        <w:jc w:val="both"/>
        <w:rPr>
          <w:rFonts w:ascii="Times New Roman" w:hAnsi="Times New Roman"/>
          <w:sz w:val="28"/>
          <w:szCs w:val="28"/>
        </w:rPr>
      </w:pPr>
      <w:r w:rsidRPr="006F7DAD">
        <w:rPr>
          <w:rFonts w:ascii="Times New Roman" w:hAnsi="Times New Roman"/>
          <w:sz w:val="28"/>
          <w:szCs w:val="28"/>
        </w:rPr>
        <w:t xml:space="preserve">Приказ </w:t>
      </w:r>
      <w:proofErr w:type="spellStart"/>
      <w:r w:rsidRPr="006F7DAD">
        <w:rPr>
          <w:rFonts w:ascii="Times New Roman" w:hAnsi="Times New Roman"/>
          <w:sz w:val="28"/>
          <w:szCs w:val="28"/>
        </w:rPr>
        <w:t>Минобрнауки</w:t>
      </w:r>
      <w:proofErr w:type="spellEnd"/>
      <w:r w:rsidRPr="006F7DAD">
        <w:rPr>
          <w:rFonts w:ascii="Times New Roman" w:hAnsi="Times New Roman"/>
          <w:sz w:val="28"/>
          <w:szCs w:val="28"/>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6F7DAD">
        <w:rPr>
          <w:rFonts w:ascii="Times New Roman" w:hAnsi="Times New Roman"/>
          <w:sz w:val="28"/>
          <w:szCs w:val="28"/>
        </w:rPr>
        <w:t>"(</w:t>
      </w:r>
      <w:proofErr w:type="gramEnd"/>
      <w:r w:rsidRPr="006F7DAD">
        <w:rPr>
          <w:rFonts w:ascii="Times New Roman" w:hAnsi="Times New Roman"/>
          <w:sz w:val="28"/>
          <w:szCs w:val="28"/>
        </w:rPr>
        <w:t xml:space="preserve">в ред. приказов </w:t>
      </w:r>
      <w:proofErr w:type="spellStart"/>
      <w:r w:rsidRPr="006F7DAD">
        <w:rPr>
          <w:rFonts w:ascii="Times New Roman" w:hAnsi="Times New Roman"/>
          <w:sz w:val="28"/>
          <w:szCs w:val="28"/>
        </w:rPr>
        <w:t>Минобрнауки</w:t>
      </w:r>
      <w:proofErr w:type="spellEnd"/>
      <w:r w:rsidRPr="006F7DAD">
        <w:rPr>
          <w:rFonts w:ascii="Times New Roman" w:hAnsi="Times New Roman"/>
          <w:sz w:val="28"/>
          <w:szCs w:val="28"/>
        </w:rPr>
        <w:t xml:space="preserve"> России от 08.06.2015 № 576, от 28.12.2015 №1529, от 26.01.2016 № 38, 05.07.2017 № 629)</w:t>
      </w:r>
      <w:r w:rsidRPr="006F7DAD">
        <w:rPr>
          <w:rFonts w:ascii="Times New Roman" w:hAnsi="Times New Roman"/>
          <w:kern w:val="36"/>
          <w:sz w:val="28"/>
          <w:szCs w:val="28"/>
        </w:rPr>
        <w:t>;</w:t>
      </w:r>
    </w:p>
    <w:p w:rsidR="008245D9" w:rsidRPr="006F7DAD" w:rsidRDefault="008245D9" w:rsidP="008245D9">
      <w:pPr>
        <w:pStyle w:val="a4"/>
        <w:numPr>
          <w:ilvl w:val="0"/>
          <w:numId w:val="6"/>
        </w:numPr>
        <w:shd w:val="clear" w:color="auto" w:fill="FFFFFF"/>
        <w:spacing w:after="0" w:line="240" w:lineRule="auto"/>
        <w:jc w:val="both"/>
        <w:rPr>
          <w:rFonts w:ascii="Times New Roman" w:hAnsi="Times New Roman"/>
          <w:sz w:val="28"/>
          <w:szCs w:val="28"/>
        </w:rPr>
      </w:pPr>
      <w:r w:rsidRPr="006F7DAD">
        <w:rPr>
          <w:rFonts w:ascii="Times New Roman" w:hAnsi="Times New Roman"/>
          <w:sz w:val="28"/>
          <w:szCs w:val="28"/>
        </w:rPr>
        <w:t>Основная образовательная программа среднего общего образования муниципального бюджетного общеобразовательного учреждения города  Ростова-на-Дону «Гимназия № 46» ;</w:t>
      </w:r>
    </w:p>
    <w:p w:rsidR="008245D9" w:rsidRPr="006F7DAD" w:rsidRDefault="008245D9" w:rsidP="008245D9">
      <w:pPr>
        <w:pStyle w:val="a4"/>
        <w:numPr>
          <w:ilvl w:val="0"/>
          <w:numId w:val="6"/>
        </w:numPr>
        <w:shd w:val="clear" w:color="auto" w:fill="FFFFFF"/>
        <w:spacing w:after="0" w:line="240" w:lineRule="auto"/>
        <w:jc w:val="both"/>
        <w:rPr>
          <w:rFonts w:ascii="Times New Roman" w:hAnsi="Times New Roman"/>
          <w:sz w:val="28"/>
          <w:szCs w:val="28"/>
        </w:rPr>
      </w:pPr>
      <w:r w:rsidRPr="006F7DAD">
        <w:rPr>
          <w:rFonts w:ascii="Times New Roman" w:hAnsi="Times New Roman"/>
          <w:sz w:val="28"/>
          <w:szCs w:val="28"/>
        </w:rPr>
        <w:t>Учебный план муниципального бюджетного общеобразовательного учреждения города  Ростова-на-Дону «Гимназия № 46»;</w:t>
      </w:r>
    </w:p>
    <w:p w:rsidR="008245D9" w:rsidRPr="006F7DAD" w:rsidRDefault="008245D9" w:rsidP="008245D9">
      <w:pPr>
        <w:pStyle w:val="a4"/>
        <w:numPr>
          <w:ilvl w:val="0"/>
          <w:numId w:val="6"/>
        </w:numPr>
        <w:shd w:val="clear" w:color="auto" w:fill="FFFFFF"/>
        <w:spacing w:after="0" w:line="240" w:lineRule="auto"/>
        <w:jc w:val="both"/>
        <w:rPr>
          <w:rFonts w:ascii="Times New Roman" w:hAnsi="Times New Roman"/>
          <w:sz w:val="28"/>
          <w:szCs w:val="28"/>
        </w:rPr>
      </w:pPr>
      <w:r w:rsidRPr="006F7DAD">
        <w:rPr>
          <w:rFonts w:ascii="Times New Roman" w:hAnsi="Times New Roman"/>
          <w:sz w:val="28"/>
          <w:szCs w:val="28"/>
        </w:rPr>
        <w:t xml:space="preserve"> Календарный учебный график муниципального бюджетного общеобразовательного учреждения города  Ростова-на-Дону «Гимназия № 46» на 2018-2019 учебный год;</w:t>
      </w:r>
    </w:p>
    <w:p w:rsidR="008245D9" w:rsidRPr="006F7DAD" w:rsidRDefault="008245D9" w:rsidP="008245D9">
      <w:pPr>
        <w:pStyle w:val="a4"/>
        <w:numPr>
          <w:ilvl w:val="0"/>
          <w:numId w:val="6"/>
        </w:numPr>
        <w:spacing w:after="0" w:line="240" w:lineRule="auto"/>
        <w:jc w:val="both"/>
        <w:rPr>
          <w:rFonts w:ascii="Times New Roman" w:hAnsi="Times New Roman" w:cs="Times New Roman"/>
          <w:sz w:val="28"/>
          <w:szCs w:val="28"/>
        </w:rPr>
      </w:pPr>
      <w:r w:rsidRPr="006F7DAD">
        <w:rPr>
          <w:rFonts w:ascii="Times New Roman" w:hAnsi="Times New Roman"/>
          <w:sz w:val="28"/>
          <w:szCs w:val="28"/>
        </w:rPr>
        <w:t>Примерная программа среднего общего образования по обществознанию</w:t>
      </w:r>
      <w:r w:rsidRPr="006F7DAD">
        <w:rPr>
          <w:rFonts w:ascii="Times New Roman" w:hAnsi="Times New Roman" w:cs="Times New Roman"/>
          <w:sz w:val="28"/>
          <w:szCs w:val="28"/>
        </w:rPr>
        <w:t>.</w:t>
      </w:r>
      <w:r>
        <w:rPr>
          <w:rFonts w:ascii="Times New Roman" w:hAnsi="Times New Roman" w:cs="Times New Roman"/>
          <w:sz w:val="28"/>
          <w:szCs w:val="28"/>
        </w:rPr>
        <w:t xml:space="preserve"> </w:t>
      </w:r>
      <w:r w:rsidRPr="006F7DAD">
        <w:rPr>
          <w:rFonts w:ascii="Times New Roman" w:hAnsi="Times New Roman" w:cs="Times New Roman"/>
          <w:sz w:val="28"/>
          <w:szCs w:val="28"/>
        </w:rPr>
        <w:t>Базовый уровень (исключая экономику и право).</w:t>
      </w:r>
      <w:r>
        <w:rPr>
          <w:rFonts w:ascii="Times New Roman" w:hAnsi="Times New Roman" w:cs="Times New Roman"/>
          <w:sz w:val="28"/>
          <w:szCs w:val="28"/>
        </w:rPr>
        <w:t xml:space="preserve"> </w:t>
      </w:r>
      <w:r w:rsidRPr="006F7DAD">
        <w:rPr>
          <w:rFonts w:ascii="Times New Roman" w:hAnsi="Times New Roman" w:cs="Times New Roman"/>
          <w:sz w:val="28"/>
          <w:szCs w:val="28"/>
        </w:rPr>
        <w:t xml:space="preserve">(Сборник примерных программ. Обществознание. Экономика. Право. Автор: Е.Б. </w:t>
      </w:r>
      <w:proofErr w:type="spellStart"/>
      <w:r w:rsidRPr="006F7DAD">
        <w:rPr>
          <w:rFonts w:ascii="Times New Roman" w:hAnsi="Times New Roman" w:cs="Times New Roman"/>
          <w:sz w:val="28"/>
          <w:szCs w:val="28"/>
        </w:rPr>
        <w:t>Лавренова</w:t>
      </w:r>
      <w:proofErr w:type="spellEnd"/>
      <w:r w:rsidRPr="006F7DAD">
        <w:rPr>
          <w:rFonts w:ascii="Times New Roman" w:hAnsi="Times New Roman" w:cs="Times New Roman"/>
          <w:sz w:val="28"/>
          <w:szCs w:val="28"/>
        </w:rPr>
        <w:t>.  На основе  ФГОС второго поколения. 10-11. Вита – Пресс 2013г.)</w:t>
      </w:r>
    </w:p>
    <w:p w:rsidR="008245D9" w:rsidRPr="006F7DAD" w:rsidRDefault="008245D9" w:rsidP="008245D9">
      <w:pPr>
        <w:pStyle w:val="a4"/>
        <w:shd w:val="clear" w:color="auto" w:fill="FFFFFF"/>
        <w:spacing w:after="0" w:line="240" w:lineRule="auto"/>
        <w:ind w:left="360"/>
        <w:jc w:val="both"/>
        <w:rPr>
          <w:rFonts w:ascii="Times New Roman" w:hAnsi="Times New Roman"/>
          <w:sz w:val="28"/>
          <w:szCs w:val="28"/>
        </w:rPr>
      </w:pPr>
    </w:p>
    <w:p w:rsidR="008245D9" w:rsidRPr="006F7DAD" w:rsidRDefault="008245D9" w:rsidP="008245D9">
      <w:pPr>
        <w:pStyle w:val="a4"/>
        <w:shd w:val="clear" w:color="auto" w:fill="FFFFFF"/>
        <w:spacing w:after="0" w:line="240" w:lineRule="auto"/>
        <w:ind w:left="0"/>
        <w:jc w:val="both"/>
        <w:rPr>
          <w:rFonts w:ascii="Times New Roman" w:hAnsi="Times New Roman"/>
          <w:sz w:val="28"/>
          <w:szCs w:val="28"/>
        </w:rPr>
      </w:pPr>
    </w:p>
    <w:p w:rsidR="008245D9" w:rsidRPr="006F7DAD" w:rsidRDefault="008245D9" w:rsidP="008245D9">
      <w:pPr>
        <w:rPr>
          <w:rFonts w:ascii="Times New Roman" w:hAnsi="Times New Roman" w:cs="Times New Roman"/>
          <w:b/>
          <w:sz w:val="28"/>
          <w:szCs w:val="28"/>
        </w:rPr>
      </w:pPr>
    </w:p>
    <w:p w:rsidR="008245D9" w:rsidRPr="00C81FFB" w:rsidRDefault="008245D9" w:rsidP="008245D9">
      <w:pPr>
        <w:spacing w:after="0"/>
        <w:jc w:val="both"/>
        <w:rPr>
          <w:rFonts w:ascii="Times New Roman" w:hAnsi="Times New Roman" w:cs="Times New Roman"/>
          <w:b/>
          <w:sz w:val="32"/>
          <w:szCs w:val="32"/>
        </w:rPr>
      </w:pPr>
    </w:p>
    <w:p w:rsidR="008245D9" w:rsidRDefault="008245D9" w:rsidP="008245D9">
      <w:pPr>
        <w:spacing w:after="0" w:line="240" w:lineRule="auto"/>
        <w:jc w:val="both"/>
        <w:rPr>
          <w:rFonts w:ascii="Times New Roman" w:hAnsi="Times New Roman" w:cs="Times New Roman"/>
          <w:sz w:val="28"/>
          <w:szCs w:val="28"/>
        </w:rPr>
      </w:pP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 xml:space="preserve">Цель изучения обществознания: </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sz w:val="28"/>
          <w:szCs w:val="28"/>
        </w:rPr>
        <w:t>Формирование целостной социально-гуманитарной картины мира, гуманистического мировоззрения, гражданственности, политической и правовой культуры, предусматривающей готовность и умение обучающегося конструктивно действовать в условиях демократии</w:t>
      </w:r>
      <w:r w:rsidRPr="00A12CE7">
        <w:rPr>
          <w:rFonts w:ascii="Times New Roman" w:hAnsi="Times New Roman" w:cs="Times New Roman"/>
          <w:b/>
          <w:sz w:val="28"/>
          <w:szCs w:val="28"/>
        </w:rPr>
        <w:t>.</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Задачи: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-ознакомить учащихся с огромным богатством идей, относящихся к жизни общества, выдвинутых как в истории мировой и отечественной науки, так и нашими современниками;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-дать реальную возможность каждому ребёнку осуществить свободный и осознанный выбор его мировоззренческих ориентаций, помочь ему разобраться в сложных проблемах жизни нашей страны;</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-развивать основы нравственной, правовой, экономической, социальной, политической, экологической культуры.</w:t>
      </w:r>
    </w:p>
    <w:p w:rsidR="008245D9" w:rsidRPr="00A12CE7" w:rsidRDefault="008245D9" w:rsidP="008245D9">
      <w:pPr>
        <w:spacing w:after="0" w:line="240" w:lineRule="auto"/>
        <w:jc w:val="both"/>
        <w:rPr>
          <w:rFonts w:ascii="Times New Roman" w:hAnsi="Times New Roman" w:cs="Times New Roman"/>
          <w:sz w:val="28"/>
          <w:szCs w:val="28"/>
        </w:rPr>
      </w:pP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Общеобразовательный предмет «Обществознание»  - один из базовых предметов образовательной области «Общественные науки» наряду с экономикой, правом, историей, географией. В курсе обществознания учащиеся постигают проблематику философии, психологии, социологии, политологии, </w:t>
      </w:r>
      <w:proofErr w:type="spellStart"/>
      <w:r w:rsidRPr="00A12CE7">
        <w:rPr>
          <w:rFonts w:ascii="Times New Roman" w:hAnsi="Times New Roman" w:cs="Times New Roman"/>
          <w:sz w:val="28"/>
          <w:szCs w:val="28"/>
        </w:rPr>
        <w:t>культурологии</w:t>
      </w:r>
      <w:proofErr w:type="spellEnd"/>
      <w:r w:rsidRPr="00A12CE7">
        <w:rPr>
          <w:rFonts w:ascii="Times New Roman" w:hAnsi="Times New Roman" w:cs="Times New Roman"/>
          <w:sz w:val="28"/>
          <w:szCs w:val="28"/>
        </w:rPr>
        <w:t xml:space="preserve">. Обществознание является предметом, наиболее целостно обобщающим знания учащихся об окружающей действительности. </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sz w:val="28"/>
          <w:szCs w:val="28"/>
        </w:rPr>
        <w:t xml:space="preserve">Методологической основой данной программы является </w:t>
      </w:r>
      <w:proofErr w:type="spellStart"/>
      <w:r w:rsidRPr="00A12CE7">
        <w:rPr>
          <w:rFonts w:ascii="Times New Roman" w:hAnsi="Times New Roman" w:cs="Times New Roman"/>
          <w:b/>
          <w:sz w:val="28"/>
          <w:szCs w:val="28"/>
        </w:rPr>
        <w:t>системно-деятельностный</w:t>
      </w:r>
      <w:proofErr w:type="spellEnd"/>
      <w:r w:rsidRPr="00A12CE7">
        <w:rPr>
          <w:rFonts w:ascii="Times New Roman" w:hAnsi="Times New Roman" w:cs="Times New Roman"/>
          <w:b/>
          <w:sz w:val="28"/>
          <w:szCs w:val="28"/>
        </w:rPr>
        <w:t xml:space="preserve"> подход</w:t>
      </w:r>
      <w:r w:rsidRPr="00A12CE7">
        <w:rPr>
          <w:rFonts w:ascii="Times New Roman" w:hAnsi="Times New Roman" w:cs="Times New Roman"/>
          <w:sz w:val="28"/>
          <w:szCs w:val="28"/>
        </w:rPr>
        <w:t xml:space="preserve">( что указано во ФГОС). </w:t>
      </w:r>
      <w:r w:rsidRPr="00A12CE7">
        <w:rPr>
          <w:rFonts w:ascii="Times New Roman" w:hAnsi="Times New Roman" w:cs="Times New Roman"/>
          <w:b/>
          <w:sz w:val="28"/>
          <w:szCs w:val="28"/>
        </w:rPr>
        <w:t xml:space="preserve">Это означает, что особым образом структурировано содержание курса: оно имеет как предметный, так и </w:t>
      </w:r>
      <w:proofErr w:type="spellStart"/>
      <w:r w:rsidRPr="00A12CE7">
        <w:rPr>
          <w:rFonts w:ascii="Times New Roman" w:hAnsi="Times New Roman" w:cs="Times New Roman"/>
          <w:b/>
          <w:sz w:val="28"/>
          <w:szCs w:val="28"/>
        </w:rPr>
        <w:t>метапредметный</w:t>
      </w:r>
      <w:proofErr w:type="spellEnd"/>
      <w:r w:rsidRPr="00A12CE7">
        <w:rPr>
          <w:rFonts w:ascii="Times New Roman" w:hAnsi="Times New Roman" w:cs="Times New Roman"/>
          <w:b/>
          <w:sz w:val="28"/>
          <w:szCs w:val="28"/>
        </w:rPr>
        <w:t xml:space="preserve"> компонент.</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Для достижения планируемых результатов необходимо не только изучать учебный материал, но и учить обучающихся применять на практике полученные знания, тем более что именно обществоведческие знания помогают ребёнку понять и осознать свое место в обществе, свои социальные и политические роли. В целях реализации поставленных целей и задач возможно и необходимо использование различных методов и форм обучения, а также внеклассная деятельность по предмету. </w:t>
      </w:r>
      <w:r w:rsidRPr="00A12CE7">
        <w:rPr>
          <w:rFonts w:ascii="Times New Roman" w:eastAsia="Calibri" w:hAnsi="Times New Roman" w:cs="Times New Roman"/>
          <w:sz w:val="28"/>
          <w:szCs w:val="28"/>
        </w:rPr>
        <w:t xml:space="preserve">Требования к результатам обучения предполагают реализацию </w:t>
      </w:r>
      <w:proofErr w:type="spellStart"/>
      <w:r w:rsidRPr="00A12CE7">
        <w:rPr>
          <w:rFonts w:ascii="Times New Roman" w:eastAsia="Calibri" w:hAnsi="Times New Roman" w:cs="Times New Roman"/>
          <w:sz w:val="28"/>
          <w:szCs w:val="28"/>
        </w:rPr>
        <w:t>деятельностного</w:t>
      </w:r>
      <w:proofErr w:type="spellEnd"/>
      <w:r w:rsidRPr="00A12CE7">
        <w:rPr>
          <w:rFonts w:ascii="Times New Roman" w:eastAsia="Calibri" w:hAnsi="Times New Roman" w:cs="Times New Roman"/>
          <w:sz w:val="28"/>
          <w:szCs w:val="28"/>
        </w:rPr>
        <w:t xml:space="preserve">, </w:t>
      </w:r>
      <w:proofErr w:type="spellStart"/>
      <w:r w:rsidRPr="00A12CE7">
        <w:rPr>
          <w:rFonts w:ascii="Times New Roman" w:eastAsia="Calibri" w:hAnsi="Times New Roman" w:cs="Times New Roman"/>
          <w:sz w:val="28"/>
          <w:szCs w:val="28"/>
        </w:rPr>
        <w:t>компетентностного</w:t>
      </w:r>
      <w:proofErr w:type="spellEnd"/>
      <w:r w:rsidRPr="00A12CE7">
        <w:rPr>
          <w:rFonts w:ascii="Times New Roman" w:eastAsia="Calibri" w:hAnsi="Times New Roman" w:cs="Times New Roman"/>
          <w:sz w:val="28"/>
          <w:szCs w:val="28"/>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w:t>
      </w:r>
      <w:r w:rsidRPr="00A12CE7">
        <w:rPr>
          <w:rFonts w:ascii="Times New Roman" w:hAnsi="Times New Roman" w:cs="Times New Roman"/>
          <w:sz w:val="28"/>
          <w:szCs w:val="28"/>
        </w:rPr>
        <w:t xml:space="preserve">Наиболее актуальными методами обучения являются следующие: проблемный метод, дискуссия, диалоговый, информационные технологии и т.д.  Для достижения поставленных целей в соответствии с образовательной программой гимназии используются учебники  «Обществознание»10 класс, базовый уровень, авторы: Боголюбов Л.Н., Аверьянов Ю.И., Белявский А.В. и др. Под редакцией Боголюбова Л.Н., </w:t>
      </w:r>
      <w:proofErr w:type="spellStart"/>
      <w:r w:rsidRPr="00A12CE7">
        <w:rPr>
          <w:rFonts w:ascii="Times New Roman" w:hAnsi="Times New Roman" w:cs="Times New Roman"/>
          <w:sz w:val="28"/>
          <w:szCs w:val="28"/>
        </w:rPr>
        <w:t>Лазебниковой</w:t>
      </w:r>
      <w:proofErr w:type="spellEnd"/>
      <w:r w:rsidRPr="00A12CE7">
        <w:rPr>
          <w:rFonts w:ascii="Times New Roman" w:hAnsi="Times New Roman" w:cs="Times New Roman"/>
          <w:sz w:val="28"/>
          <w:szCs w:val="28"/>
        </w:rPr>
        <w:t xml:space="preserve"> А.Ю., </w:t>
      </w:r>
      <w:proofErr w:type="spellStart"/>
      <w:r w:rsidRPr="00A12CE7">
        <w:rPr>
          <w:rFonts w:ascii="Times New Roman" w:hAnsi="Times New Roman" w:cs="Times New Roman"/>
          <w:sz w:val="28"/>
          <w:szCs w:val="28"/>
        </w:rPr>
        <w:t>ТелюкинойМ.В.издательство</w:t>
      </w:r>
      <w:proofErr w:type="spellEnd"/>
      <w:r w:rsidRPr="00A12CE7">
        <w:rPr>
          <w:rFonts w:ascii="Times New Roman" w:hAnsi="Times New Roman" w:cs="Times New Roman"/>
          <w:sz w:val="28"/>
          <w:szCs w:val="28"/>
        </w:rPr>
        <w:t xml:space="preserve"> «Просвещение» 2017г., утверждённые приказом Министерства образования и науки РФ.</w:t>
      </w:r>
    </w:p>
    <w:p w:rsidR="008245D9" w:rsidRPr="00A12CE7" w:rsidRDefault="008245D9" w:rsidP="008245D9">
      <w:pPr>
        <w:spacing w:after="0" w:line="240" w:lineRule="auto"/>
        <w:jc w:val="both"/>
        <w:rPr>
          <w:rFonts w:ascii="Times New Roman" w:eastAsia="Times New Roman" w:hAnsi="Times New Roman" w:cs="Times New Roman"/>
          <w:sz w:val="28"/>
          <w:szCs w:val="28"/>
        </w:rPr>
      </w:pPr>
      <w:r w:rsidRPr="00A12CE7">
        <w:rPr>
          <w:rFonts w:ascii="Times New Roman" w:eastAsia="Times New Roman" w:hAnsi="Times New Roman" w:cs="Times New Roman"/>
          <w:b/>
          <w:sz w:val="28"/>
          <w:szCs w:val="28"/>
        </w:rPr>
        <w:lastRenderedPageBreak/>
        <w:t xml:space="preserve">Класс – </w:t>
      </w:r>
      <w:r w:rsidRPr="00A12CE7">
        <w:rPr>
          <w:rFonts w:ascii="Times New Roman" w:eastAsia="Times New Roman" w:hAnsi="Times New Roman" w:cs="Times New Roman"/>
          <w:sz w:val="28"/>
          <w:szCs w:val="28"/>
        </w:rPr>
        <w:t>10</w:t>
      </w:r>
    </w:p>
    <w:p w:rsidR="008245D9" w:rsidRPr="00AC663D" w:rsidRDefault="008245D9" w:rsidP="008245D9">
      <w:pPr>
        <w:ind w:firstLine="397"/>
        <w:jc w:val="both"/>
        <w:rPr>
          <w:rFonts w:ascii="Times New Roman" w:eastAsia="Calibri" w:hAnsi="Times New Roman" w:cs="Times New Roman"/>
          <w:sz w:val="28"/>
          <w:szCs w:val="28"/>
        </w:rPr>
      </w:pPr>
      <w:r w:rsidRPr="00A12CE7">
        <w:rPr>
          <w:rFonts w:ascii="Times New Roman" w:eastAsia="Times New Roman" w:hAnsi="Times New Roman" w:cs="Times New Roman"/>
          <w:b/>
          <w:sz w:val="28"/>
          <w:szCs w:val="28"/>
        </w:rPr>
        <w:t>Место учебного предмета в учебном плане.</w:t>
      </w:r>
      <w:r>
        <w:rPr>
          <w:rFonts w:ascii="Times New Roman" w:eastAsia="Times New Roman" w:hAnsi="Times New Roman" w:cs="Times New Roman"/>
          <w:b/>
          <w:sz w:val="28"/>
          <w:szCs w:val="28"/>
        </w:rPr>
        <w:t xml:space="preserve"> </w:t>
      </w:r>
      <w:r w:rsidRPr="00A12CE7">
        <w:rPr>
          <w:rFonts w:ascii="Times New Roman" w:eastAsia="Calibri" w:hAnsi="Times New Roman" w:cs="Times New Roman"/>
          <w:sz w:val="28"/>
          <w:szCs w:val="28"/>
        </w:rPr>
        <w:t xml:space="preserve">Предмет  «Обществознание» входит </w:t>
      </w:r>
      <w:r w:rsidRPr="00AC663D">
        <w:rPr>
          <w:rFonts w:ascii="Times New Roman" w:eastAsia="Calibri" w:hAnsi="Times New Roman" w:cs="Times New Roman"/>
          <w:sz w:val="28"/>
          <w:szCs w:val="28"/>
        </w:rPr>
        <w:t>в перечень предметов федерального компонента  учебного плана, утвержденного в рамках Федерального государственного образовательного стандарта.</w:t>
      </w:r>
    </w:p>
    <w:p w:rsidR="008245D9" w:rsidRPr="00A12CE7" w:rsidRDefault="008245D9" w:rsidP="008245D9">
      <w:pPr>
        <w:spacing w:after="0" w:line="240" w:lineRule="auto"/>
        <w:jc w:val="both"/>
        <w:rPr>
          <w:rFonts w:ascii="Times New Roman" w:eastAsia="Calibri" w:hAnsi="Times New Roman" w:cs="Times New Roman"/>
          <w:sz w:val="28"/>
          <w:szCs w:val="28"/>
        </w:rPr>
      </w:pPr>
    </w:p>
    <w:p w:rsidR="008245D9" w:rsidRPr="00A12CE7" w:rsidRDefault="008245D9" w:rsidP="008245D9">
      <w:pPr>
        <w:spacing w:after="0" w:line="240" w:lineRule="auto"/>
        <w:jc w:val="both"/>
        <w:rPr>
          <w:rFonts w:ascii="Times New Roman" w:eastAsia="Times New Roman" w:hAnsi="Times New Roman" w:cs="Times New Roman"/>
          <w:sz w:val="28"/>
          <w:szCs w:val="28"/>
        </w:rPr>
      </w:pPr>
      <w:r w:rsidRPr="00A12CE7">
        <w:rPr>
          <w:rFonts w:ascii="Times New Roman" w:eastAsia="Times New Roman" w:hAnsi="Times New Roman" w:cs="Times New Roman"/>
          <w:b/>
          <w:sz w:val="28"/>
          <w:szCs w:val="28"/>
        </w:rPr>
        <w:t xml:space="preserve">Общее количество часов в год, количество часов в неделю – </w:t>
      </w:r>
      <w:r w:rsidRPr="00A12CE7">
        <w:rPr>
          <w:rFonts w:ascii="Times New Roman" w:eastAsia="Times New Roman" w:hAnsi="Times New Roman" w:cs="Times New Roman"/>
          <w:sz w:val="28"/>
          <w:szCs w:val="28"/>
        </w:rPr>
        <w:t>68; 2.</w:t>
      </w:r>
    </w:p>
    <w:p w:rsidR="008245D9" w:rsidRPr="00EF0940" w:rsidRDefault="008245D9" w:rsidP="008245D9">
      <w:pPr>
        <w:pStyle w:val="Default"/>
        <w:pBdr>
          <w:top w:val="none" w:sz="0" w:space="3" w:color="000000"/>
          <w:left w:val="none" w:sz="0" w:space="3" w:color="000000"/>
          <w:bottom w:val="none" w:sz="0" w:space="3" w:color="000000"/>
          <w:right w:val="none" w:sz="0" w:space="3" w:color="000000"/>
        </w:pBdr>
        <w:spacing w:line="276" w:lineRule="auto"/>
        <w:ind w:firstLine="397"/>
        <w:jc w:val="both"/>
        <w:rPr>
          <w:sz w:val="28"/>
          <w:szCs w:val="28"/>
        </w:rPr>
      </w:pPr>
      <w:r>
        <w:rPr>
          <w:sz w:val="28"/>
          <w:szCs w:val="28"/>
        </w:rPr>
        <w:t>Программа р</w:t>
      </w:r>
      <w:r w:rsidRPr="00A12CE7">
        <w:rPr>
          <w:sz w:val="28"/>
          <w:szCs w:val="28"/>
        </w:rPr>
        <w:t>а</w:t>
      </w:r>
      <w:r>
        <w:rPr>
          <w:sz w:val="28"/>
          <w:szCs w:val="28"/>
        </w:rPr>
        <w:t>ссчитана на 34 урока</w:t>
      </w:r>
      <w:r w:rsidRPr="00A12CE7">
        <w:rPr>
          <w:sz w:val="28"/>
          <w:szCs w:val="28"/>
        </w:rPr>
        <w:t xml:space="preserve"> в 10 классе, но за счёт часов части, формируемой участниками образовательных отношений</w:t>
      </w:r>
      <w:r>
        <w:rPr>
          <w:sz w:val="28"/>
          <w:szCs w:val="28"/>
        </w:rPr>
        <w:t>,</w:t>
      </w:r>
      <w:r w:rsidRPr="00A12CE7">
        <w:rPr>
          <w:sz w:val="28"/>
          <w:szCs w:val="28"/>
        </w:rPr>
        <w:t xml:space="preserve"> осуществляется расширение программы до 68 часов в год в 10 классе, т.е. предмет изучается 2 раза в неделю. </w:t>
      </w:r>
      <w:r w:rsidRPr="00EF0940">
        <w:rPr>
          <w:sz w:val="28"/>
          <w:szCs w:val="28"/>
        </w:rPr>
        <w:t>В соответствии с календарным учебным графиком и расписанием учебных занятий МБОУ «Гимназия № 46» на 2018-2019 учебный год программа будет реализована за 67 часов в 10 «А» (за счет блоковой подачи материала ), и за 69 часов в 10 «Б»( 1 час резервный ), что отражено в календарно-тематическом планировании.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Практические работы по материалам ЕГЭ проводятся по мере изучения программы и необходимости, но обязательными являются проверочные работы по каждому модулю:  История развития философской мысли; Наука как система знаний о мире; Общество как сложная динамическая система; Человек как </w:t>
      </w:r>
      <w:proofErr w:type="spellStart"/>
      <w:r w:rsidRPr="00A12CE7">
        <w:rPr>
          <w:rFonts w:ascii="Times New Roman" w:hAnsi="Times New Roman" w:cs="Times New Roman"/>
          <w:sz w:val="28"/>
          <w:szCs w:val="28"/>
        </w:rPr>
        <w:t>биосоциальное</w:t>
      </w:r>
      <w:proofErr w:type="spellEnd"/>
      <w:r w:rsidRPr="00A12CE7">
        <w:rPr>
          <w:rFonts w:ascii="Times New Roman" w:hAnsi="Times New Roman" w:cs="Times New Roman"/>
          <w:sz w:val="28"/>
          <w:szCs w:val="28"/>
        </w:rPr>
        <w:t xml:space="preserve"> существо. Всего: 4 проверочных работы  за 10 класс.</w:t>
      </w:r>
    </w:p>
    <w:p w:rsidR="008245D9" w:rsidRDefault="008245D9" w:rsidP="008245D9">
      <w:pPr>
        <w:spacing w:after="0" w:line="240" w:lineRule="auto"/>
        <w:jc w:val="both"/>
        <w:rPr>
          <w:rFonts w:ascii="Times New Roman" w:hAnsi="Times New Roman" w:cs="Times New Roman"/>
          <w:b/>
          <w:color w:val="FF0000"/>
          <w:sz w:val="28"/>
          <w:szCs w:val="28"/>
        </w:rPr>
      </w:pPr>
    </w:p>
    <w:p w:rsidR="008245D9" w:rsidRPr="00A12CE7" w:rsidRDefault="008245D9" w:rsidP="008245D9">
      <w:p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 xml:space="preserve">                                       </w:t>
      </w:r>
      <w:r w:rsidRPr="00A12CE7">
        <w:rPr>
          <w:rFonts w:ascii="Times New Roman" w:hAnsi="Times New Roman" w:cs="Times New Roman"/>
          <w:b/>
          <w:sz w:val="28"/>
          <w:szCs w:val="28"/>
        </w:rPr>
        <w:t>Содержание учебного курса.</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Раздел 1. История развития философской мысли. 16 часов.</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Тема1-2. Выявление особенностей мировоззрения первобытного человека и характеристика первых форм культуры. Определение роли религии и искусства в жизни первобытного человека.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Тема3-4.Выявление особенностей мировоззрения человека в государствах Древнего Востока. Анализ мифов Древнего Египта и Древнего Вавилона. Выявление основных идей индуизма, конфуцианства, даосизма, иудаизма, буддизма.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5-6.Анализ философских учений Фалеса, Пифагора, Гераклита, </w:t>
      </w:r>
      <w:proofErr w:type="spellStart"/>
      <w:r w:rsidRPr="00A12CE7">
        <w:rPr>
          <w:rFonts w:ascii="Times New Roman" w:hAnsi="Times New Roman" w:cs="Times New Roman"/>
          <w:sz w:val="28"/>
          <w:szCs w:val="28"/>
        </w:rPr>
        <w:t>Демокрита</w:t>
      </w:r>
      <w:proofErr w:type="spellEnd"/>
      <w:r w:rsidRPr="00A12CE7">
        <w:rPr>
          <w:rFonts w:ascii="Times New Roman" w:hAnsi="Times New Roman" w:cs="Times New Roman"/>
          <w:sz w:val="28"/>
          <w:szCs w:val="28"/>
        </w:rPr>
        <w:t xml:space="preserve">, Протагора, Сократа, Платона, Аристотеля, Диогена, Эпикура, Сенеки. </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7-8. Выявление особенностей мировоззрения человека в эпоху Средневековья. Анализ философии Августина, П. Абеляра, Ф. Аквинского.</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9-10. Выделение предпосылок формирования философии эмпиризма (Ф. Бэкон, Т. Гоббс, Дж. Локк) и рационализма (Р. Декарт, Б. Спиноза, Г. Лейбниц). Анализ основных учений.</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11-12. Анализ мировоззрения человека эпохи Просвещения. Выделение особенностей немецкой классической философии ( И. Кант, Г. Гегель, Л. Фейербах, К. Маркс).</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lastRenderedPageBreak/>
        <w:t>Тема 13-14. Выделение особенностей русской философии. Анализ философии М.В. Ломоносова, А.Н. Радищева, П.Я. Чаадаева, западников (Н.В. Станкевич, В.Г. Белинский, А.И. Герцен), славянофилов (А. С. Хомяков, Ф.Ю. Самарин, К.С. Аксаков), В.С. Соловьёва, Н.А. Бердяева, И.А. Ильина.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15-16. Презентация собственного эссе (на тему по выбору).</w:t>
      </w:r>
      <w:r>
        <w:rPr>
          <w:rFonts w:ascii="Times New Roman" w:hAnsi="Times New Roman" w:cs="Times New Roman"/>
          <w:sz w:val="28"/>
          <w:szCs w:val="28"/>
        </w:rPr>
        <w:t xml:space="preserve"> </w:t>
      </w:r>
      <w:r w:rsidRPr="00A12CE7">
        <w:rPr>
          <w:rFonts w:ascii="Times New Roman" w:hAnsi="Times New Roman" w:cs="Times New Roman"/>
          <w:b/>
          <w:sz w:val="28"/>
          <w:szCs w:val="28"/>
        </w:rPr>
        <w:t>Тестирование по разделу.</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Раздел 2. Наука как система знаний о мире. 12 часов.</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17-18. Построение понятия «познание». Определение структуры (объект, предмет, средства, способы, результаты). Определение абсолютной и относительной истины. Выявление критериев истины. Определение сути эмпирического способа познания. Определение сути рационального познания. Выявление различных видов познания: обыденного, научного, художественного, религиозного.</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19-20. Выявление причин зарождения науки: экономических, политических, социальных, духовных. Характеристика этапов развития науки (</w:t>
      </w:r>
      <w:proofErr w:type="spellStart"/>
      <w:r w:rsidRPr="00A12CE7">
        <w:rPr>
          <w:rFonts w:ascii="Times New Roman" w:hAnsi="Times New Roman" w:cs="Times New Roman"/>
          <w:sz w:val="28"/>
          <w:szCs w:val="28"/>
        </w:rPr>
        <w:t>преднаука</w:t>
      </w:r>
      <w:proofErr w:type="spellEnd"/>
      <w:r w:rsidRPr="00A12CE7">
        <w:rPr>
          <w:rFonts w:ascii="Times New Roman" w:hAnsi="Times New Roman" w:cs="Times New Roman"/>
          <w:sz w:val="28"/>
          <w:szCs w:val="28"/>
        </w:rPr>
        <w:t>, античная наука, средневековая магическая наука, научная революция и классическая наука, неклассическая наука). Построение понятия «наука» в современном смысле.</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21-22. Определение структуры современного научного знания. Выявление места обществознания в системе научного знания. Характеристики наук, входящих в обществознание: философии, политологии, экономики, социологии, </w:t>
      </w:r>
      <w:proofErr w:type="spellStart"/>
      <w:r w:rsidRPr="00A12CE7">
        <w:rPr>
          <w:rFonts w:ascii="Times New Roman" w:hAnsi="Times New Roman" w:cs="Times New Roman"/>
          <w:sz w:val="28"/>
          <w:szCs w:val="28"/>
        </w:rPr>
        <w:t>культурологии</w:t>
      </w:r>
      <w:proofErr w:type="spellEnd"/>
      <w:r w:rsidRPr="00A12CE7">
        <w:rPr>
          <w:rFonts w:ascii="Times New Roman" w:hAnsi="Times New Roman" w:cs="Times New Roman"/>
          <w:sz w:val="28"/>
          <w:szCs w:val="28"/>
        </w:rPr>
        <w:t>, права.</w:t>
      </w:r>
      <w:r>
        <w:rPr>
          <w:rFonts w:ascii="Times New Roman" w:hAnsi="Times New Roman" w:cs="Times New Roman"/>
          <w:sz w:val="28"/>
          <w:szCs w:val="28"/>
        </w:rPr>
        <w:t xml:space="preserve"> </w:t>
      </w:r>
      <w:r w:rsidRPr="00A12CE7">
        <w:rPr>
          <w:rFonts w:ascii="Times New Roman" w:hAnsi="Times New Roman" w:cs="Times New Roman"/>
          <w:sz w:val="28"/>
          <w:szCs w:val="28"/>
        </w:rPr>
        <w:t>Выявление связи общественных наук с историей и социально-экономической географией.</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23-24. Определение понятия «метод научного познания». Характеристика эмпирических методов: наблюдения, эксперимента. Проведение </w:t>
      </w:r>
      <w:proofErr w:type="spellStart"/>
      <w:r w:rsidRPr="00A12CE7">
        <w:rPr>
          <w:rFonts w:ascii="Times New Roman" w:hAnsi="Times New Roman" w:cs="Times New Roman"/>
          <w:sz w:val="28"/>
          <w:szCs w:val="28"/>
        </w:rPr>
        <w:t>микронаблюдения</w:t>
      </w:r>
      <w:proofErr w:type="spellEnd"/>
      <w:r w:rsidRPr="00A12CE7">
        <w:rPr>
          <w:rFonts w:ascii="Times New Roman" w:hAnsi="Times New Roman" w:cs="Times New Roman"/>
          <w:sz w:val="28"/>
          <w:szCs w:val="28"/>
        </w:rPr>
        <w:t xml:space="preserve"> и </w:t>
      </w:r>
      <w:proofErr w:type="spellStart"/>
      <w:r w:rsidRPr="00A12CE7">
        <w:rPr>
          <w:rFonts w:ascii="Times New Roman" w:hAnsi="Times New Roman" w:cs="Times New Roman"/>
          <w:sz w:val="28"/>
          <w:szCs w:val="28"/>
        </w:rPr>
        <w:t>микроэксперимента</w:t>
      </w:r>
      <w:proofErr w:type="spellEnd"/>
      <w:r w:rsidRPr="00A12CE7">
        <w:rPr>
          <w:rFonts w:ascii="Times New Roman" w:hAnsi="Times New Roman" w:cs="Times New Roman"/>
          <w:sz w:val="28"/>
          <w:szCs w:val="28"/>
        </w:rPr>
        <w:t xml:space="preserve"> в рамках школы. </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25-26. Проведение презентации мини-исследования.</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27-28. Тематический контроль в форме типов заданий государственной аттестации.</w:t>
      </w:r>
      <w:r>
        <w:rPr>
          <w:rFonts w:ascii="Times New Roman" w:hAnsi="Times New Roman" w:cs="Times New Roman"/>
          <w:sz w:val="28"/>
          <w:szCs w:val="28"/>
        </w:rPr>
        <w:t xml:space="preserve"> </w:t>
      </w:r>
      <w:r w:rsidRPr="00A12CE7">
        <w:rPr>
          <w:rFonts w:ascii="Times New Roman" w:hAnsi="Times New Roman" w:cs="Times New Roman"/>
          <w:b/>
          <w:sz w:val="28"/>
          <w:szCs w:val="28"/>
        </w:rPr>
        <w:t>Тестирование по разделу.</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Раздел 3.Общество как сложная динамическая система. 20 часов.</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29-30. Построение понятия «общество в широком и в узком смыслах». Выявление базовых характеристик общества: динамичности, системности, самодостаточности, нелинейности, незавершённости и альтернативности развития. Характеристика взаимодействия общества и природы.</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31-32. Выявление основных подсистем общества: экономической, социальной, духовной, политической. Характеристика общественных отношений. Построение понятия «социальный институт». Определение базовых социальных институтов: собственности, семьи, государства, церкви, образования, бизнеса.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33-34. Определение понятия «исторический тип общества». Выявление критериев, на основе которых строится типология ( ведущие отрасли хозяйства, роль религии и традиций, тип социальной структуры, тип государства).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lastRenderedPageBreak/>
        <w:t>Характеристика традиционного общества. Анализ исторических и современных моделей традиционного общества. Использование знаний истории.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35-36. Анализ исторических условий, необходимых для перехода к индустриальному обществу. Характеристика индустриального общества. Анализ исторических и современных моделей индустриального </w:t>
      </w:r>
      <w:proofErr w:type="spellStart"/>
      <w:r w:rsidRPr="00A12CE7">
        <w:rPr>
          <w:rFonts w:ascii="Times New Roman" w:hAnsi="Times New Roman" w:cs="Times New Roman"/>
          <w:sz w:val="28"/>
          <w:szCs w:val="28"/>
        </w:rPr>
        <w:t>общества.Использование</w:t>
      </w:r>
      <w:proofErr w:type="spellEnd"/>
      <w:r w:rsidRPr="00A12CE7">
        <w:rPr>
          <w:rFonts w:ascii="Times New Roman" w:hAnsi="Times New Roman" w:cs="Times New Roman"/>
          <w:sz w:val="28"/>
          <w:szCs w:val="28"/>
        </w:rPr>
        <w:t xml:space="preserve"> знаний географии и истории.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37-38. Анализ экономических, политических, социальных условий, необходимых для формирования постиндустриального общества. Характеристика постиндустриального общества. Анализ современных моделей постиндустриального общества. Определение возможностей России для построения постиндустриального общества.</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39-40. Построение понятия «направление общественного развития». Определение понятий «прогресс» и «регресс». Классификация видов прогресса. Характеристика критериев общественного прогресса. Построение понятия «способ общественного развития». Формирование понятий «революция» и «эволюция». Определение понятия «реформа». Выявление признаков модернизации.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41-42. Построение понятий «многообразие современного мира». Характеристики проявлений многообразия современного мира. Построение понятия «единство современного мира». Выявление тенденций развития: глобализация, интеграция.</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43-44. Определение понятия «глобальные проблемы». Характеристика видов глобальных проблем: политических, социально-экономических, демографических, экологических. Анализ причин и прогнозирование последствий распространения и усугубления глобальных проблем.</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45-46. Проведение презентации мини-исследования.</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47-48. Тематический контроль в форме типов заданий государственной </w:t>
      </w:r>
      <w:proofErr w:type="spellStart"/>
      <w:r w:rsidRPr="00A12CE7">
        <w:rPr>
          <w:rFonts w:ascii="Times New Roman" w:hAnsi="Times New Roman" w:cs="Times New Roman"/>
          <w:sz w:val="28"/>
          <w:szCs w:val="28"/>
        </w:rPr>
        <w:t>аттестации.</w:t>
      </w:r>
      <w:r w:rsidRPr="00A12CE7">
        <w:rPr>
          <w:rFonts w:ascii="Times New Roman" w:hAnsi="Times New Roman" w:cs="Times New Roman"/>
          <w:b/>
          <w:sz w:val="28"/>
          <w:szCs w:val="28"/>
        </w:rPr>
        <w:t>Тестирование</w:t>
      </w:r>
      <w:proofErr w:type="spellEnd"/>
      <w:r w:rsidRPr="00A12CE7">
        <w:rPr>
          <w:rFonts w:ascii="Times New Roman" w:hAnsi="Times New Roman" w:cs="Times New Roman"/>
          <w:b/>
          <w:sz w:val="28"/>
          <w:szCs w:val="28"/>
        </w:rPr>
        <w:t xml:space="preserve"> по разделу.</w:t>
      </w:r>
    </w:p>
    <w:p w:rsidR="008245D9" w:rsidRPr="00A12CE7" w:rsidRDefault="008245D9" w:rsidP="008245D9">
      <w:pPr>
        <w:spacing w:after="0" w:line="240" w:lineRule="auto"/>
        <w:jc w:val="both"/>
        <w:rPr>
          <w:rFonts w:ascii="Times New Roman" w:hAnsi="Times New Roman" w:cs="Times New Roman"/>
          <w:b/>
          <w:sz w:val="28"/>
          <w:szCs w:val="28"/>
        </w:rPr>
      </w:pPr>
      <w:r w:rsidRPr="00A12CE7">
        <w:rPr>
          <w:rFonts w:ascii="Times New Roman" w:hAnsi="Times New Roman" w:cs="Times New Roman"/>
          <w:b/>
          <w:sz w:val="28"/>
          <w:szCs w:val="28"/>
        </w:rPr>
        <w:t xml:space="preserve">Раздел 4. Человек как </w:t>
      </w:r>
      <w:proofErr w:type="spellStart"/>
      <w:r w:rsidRPr="00A12CE7">
        <w:rPr>
          <w:rFonts w:ascii="Times New Roman" w:hAnsi="Times New Roman" w:cs="Times New Roman"/>
          <w:b/>
          <w:sz w:val="28"/>
          <w:szCs w:val="28"/>
        </w:rPr>
        <w:t>биосоциальное</w:t>
      </w:r>
      <w:proofErr w:type="spellEnd"/>
      <w:r w:rsidRPr="00A12CE7">
        <w:rPr>
          <w:rFonts w:ascii="Times New Roman" w:hAnsi="Times New Roman" w:cs="Times New Roman"/>
          <w:b/>
          <w:sz w:val="28"/>
          <w:szCs w:val="28"/>
        </w:rPr>
        <w:t xml:space="preserve"> существо. 20 часов.</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49-50. Анализ взглядов на происхождение человека. Раскрытие смысла теорий происхождения человека (научная теория, теологическая, </w:t>
      </w:r>
      <w:proofErr w:type="spellStart"/>
      <w:r w:rsidRPr="00A12CE7">
        <w:rPr>
          <w:rFonts w:ascii="Times New Roman" w:hAnsi="Times New Roman" w:cs="Times New Roman"/>
          <w:sz w:val="28"/>
          <w:szCs w:val="28"/>
        </w:rPr>
        <w:t>палеовизита</w:t>
      </w:r>
      <w:proofErr w:type="spellEnd"/>
      <w:r w:rsidRPr="00A12CE7">
        <w:rPr>
          <w:rFonts w:ascii="Times New Roman" w:hAnsi="Times New Roman" w:cs="Times New Roman"/>
          <w:sz w:val="28"/>
          <w:szCs w:val="28"/>
        </w:rPr>
        <w:t>).</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51-52. Построение модели биологической и социальной эволюции человека. Характеристики потребностей человека: биологических, социальных. Выявление социальной сущности человека (речь, мышление, творчество, деятельность). Построение понятий «индивид», «индивидуальность», «личность». </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53-54. Формулирование понятия «мышление». Определение сущности мировоззрения. Характеристика видов мировоззрения: научного, художественного, религиозного, мифологического. Установление связи типа мировоззрения с историческими эпохами.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55-56. Построение модели деятельности. Классификация видов деятельности: трудовой, учебной, познавательной, общения, игровой; материальной и духовной деятельности; созидательной и разрушительной.</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lastRenderedPageBreak/>
        <w:t>Тема 57-58. Построение понятия «творчество». Характеристика творческой деятельности в науке, искусстве, политике, экономике. Определение свободы как необходимого условия творчества и свободы в юридическом смысле. Построение понятия «ответственность». Определение видов ответственности.</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59-60. Построение понятия «самопознание». Выявление структуры самопознания. Выявление различных целей и смыслов жизни человека. Построение понятий «самореализация» и «самоопределение».</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Тема 61-64. Проведение презентации мини-исследования.</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65-66. Тематический контроль в форме типов заданий государственной аттестации. </w:t>
      </w:r>
      <w:r w:rsidRPr="00A12CE7">
        <w:rPr>
          <w:rFonts w:ascii="Times New Roman" w:hAnsi="Times New Roman" w:cs="Times New Roman"/>
          <w:b/>
          <w:sz w:val="28"/>
          <w:szCs w:val="28"/>
        </w:rPr>
        <w:t>Тестирование по разделу.</w:t>
      </w:r>
    </w:p>
    <w:p w:rsidR="008245D9" w:rsidRPr="00A12CE7" w:rsidRDefault="008245D9" w:rsidP="008245D9">
      <w:pPr>
        <w:spacing w:after="0" w:line="240" w:lineRule="auto"/>
        <w:jc w:val="both"/>
        <w:rPr>
          <w:rFonts w:ascii="Times New Roman" w:hAnsi="Times New Roman" w:cs="Times New Roman"/>
          <w:sz w:val="28"/>
          <w:szCs w:val="28"/>
        </w:rPr>
      </w:pPr>
      <w:r w:rsidRPr="00A12CE7">
        <w:rPr>
          <w:rFonts w:ascii="Times New Roman" w:hAnsi="Times New Roman" w:cs="Times New Roman"/>
          <w:sz w:val="28"/>
          <w:szCs w:val="28"/>
        </w:rPr>
        <w:t xml:space="preserve">Тема 67-68. Повторение раздела «Человек как </w:t>
      </w:r>
      <w:proofErr w:type="spellStart"/>
      <w:r w:rsidRPr="00A12CE7">
        <w:rPr>
          <w:rFonts w:ascii="Times New Roman" w:hAnsi="Times New Roman" w:cs="Times New Roman"/>
          <w:sz w:val="28"/>
          <w:szCs w:val="28"/>
        </w:rPr>
        <w:t>биосоциальное</w:t>
      </w:r>
      <w:proofErr w:type="spellEnd"/>
      <w:r w:rsidRPr="00A12CE7">
        <w:rPr>
          <w:rFonts w:ascii="Times New Roman" w:hAnsi="Times New Roman" w:cs="Times New Roman"/>
          <w:sz w:val="28"/>
          <w:szCs w:val="28"/>
        </w:rPr>
        <w:t xml:space="preserve"> существо».</w:t>
      </w:r>
    </w:p>
    <w:p w:rsidR="008245D9" w:rsidRPr="00A12CE7" w:rsidRDefault="008245D9" w:rsidP="008245D9">
      <w:pPr>
        <w:spacing w:after="0" w:line="240" w:lineRule="auto"/>
        <w:jc w:val="both"/>
        <w:rPr>
          <w:rFonts w:ascii="Times New Roman" w:hAnsi="Times New Roman" w:cs="Times New Roman"/>
          <w:sz w:val="28"/>
          <w:szCs w:val="28"/>
        </w:rPr>
      </w:pPr>
    </w:p>
    <w:tbl>
      <w:tblPr>
        <w:tblW w:w="0" w:type="auto"/>
        <w:jc w:val="center"/>
        <w:tblInd w:w="-2122" w:type="dxa"/>
        <w:tblLayout w:type="fixed"/>
        <w:tblCellMar>
          <w:left w:w="0" w:type="dxa"/>
          <w:right w:w="0" w:type="dxa"/>
        </w:tblCellMar>
        <w:tblLook w:val="0000"/>
      </w:tblPr>
      <w:tblGrid>
        <w:gridCol w:w="1125"/>
        <w:gridCol w:w="4567"/>
        <w:gridCol w:w="1670"/>
        <w:gridCol w:w="2257"/>
      </w:tblGrid>
      <w:tr w:rsidR="008245D9" w:rsidRPr="00A12CE7" w:rsidTr="003560E1">
        <w:trPr>
          <w:trHeight w:val="686"/>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 xml:space="preserve">№ </w:t>
            </w:r>
            <w:proofErr w:type="spellStart"/>
            <w:r w:rsidRPr="00A12CE7">
              <w:rPr>
                <w:rFonts w:ascii="Times New Roman" w:eastAsia="Calibri" w:hAnsi="Times New Roman" w:cs="Times New Roman"/>
                <w:b/>
                <w:sz w:val="28"/>
                <w:szCs w:val="28"/>
              </w:rPr>
              <w:t>п</w:t>
            </w:r>
            <w:proofErr w:type="spellEnd"/>
            <w:r w:rsidRPr="00A12CE7">
              <w:rPr>
                <w:rFonts w:ascii="Times New Roman" w:eastAsia="Calibri" w:hAnsi="Times New Roman" w:cs="Times New Roman"/>
                <w:b/>
                <w:sz w:val="28"/>
                <w:szCs w:val="28"/>
              </w:rPr>
              <w:t>/</w:t>
            </w:r>
            <w:proofErr w:type="spellStart"/>
            <w:r w:rsidRPr="00A12CE7">
              <w:rPr>
                <w:rFonts w:ascii="Times New Roman" w:eastAsia="Calibri" w:hAnsi="Times New Roman" w:cs="Times New Roman"/>
                <w:b/>
                <w:sz w:val="28"/>
                <w:szCs w:val="28"/>
              </w:rPr>
              <w:t>п</w:t>
            </w:r>
            <w:proofErr w:type="spellEnd"/>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Наименование главы</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Количество</w:t>
            </w:r>
          </w:p>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часов</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Проверочная работа</w:t>
            </w:r>
          </w:p>
        </w:tc>
      </w:tr>
      <w:tr w:rsidR="008245D9" w:rsidRPr="00A12CE7" w:rsidTr="003560E1">
        <w:trPr>
          <w:trHeight w:val="397"/>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История развития философской мысли.</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16</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w:t>
            </w:r>
          </w:p>
        </w:tc>
      </w:tr>
      <w:tr w:rsidR="008245D9" w:rsidRPr="00A12CE7" w:rsidTr="003560E1">
        <w:trPr>
          <w:trHeight w:val="397"/>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2</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Наука как система знаний о мире.</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12</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w:t>
            </w:r>
          </w:p>
        </w:tc>
      </w:tr>
      <w:tr w:rsidR="008245D9" w:rsidRPr="00A12CE7" w:rsidTr="003560E1">
        <w:trPr>
          <w:trHeight w:val="397"/>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3</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Общество как сложная динамическая система.</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20</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w:t>
            </w:r>
          </w:p>
        </w:tc>
      </w:tr>
      <w:tr w:rsidR="008245D9" w:rsidRPr="00A12CE7" w:rsidTr="003560E1">
        <w:trPr>
          <w:trHeight w:val="397"/>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4</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Человек как </w:t>
            </w:r>
            <w:proofErr w:type="spellStart"/>
            <w:r w:rsidRPr="00A12CE7">
              <w:rPr>
                <w:rFonts w:ascii="Times New Roman" w:eastAsia="Calibri" w:hAnsi="Times New Roman" w:cs="Times New Roman"/>
                <w:sz w:val="28"/>
                <w:szCs w:val="28"/>
              </w:rPr>
              <w:t>биосоциальное</w:t>
            </w:r>
            <w:proofErr w:type="spellEnd"/>
            <w:r w:rsidRPr="00A12CE7">
              <w:rPr>
                <w:rFonts w:ascii="Times New Roman" w:eastAsia="Calibri" w:hAnsi="Times New Roman" w:cs="Times New Roman"/>
                <w:sz w:val="28"/>
                <w:szCs w:val="28"/>
              </w:rPr>
              <w:t xml:space="preserve"> существо.</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20</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w:t>
            </w:r>
          </w:p>
        </w:tc>
      </w:tr>
      <w:tr w:rsidR="008245D9" w:rsidRPr="00A12CE7" w:rsidTr="003560E1">
        <w:trPr>
          <w:trHeight w:val="397"/>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sz w:val="28"/>
                <w:szCs w:val="28"/>
              </w:rPr>
            </w:pP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pacing w:val="30"/>
                <w:sz w:val="28"/>
                <w:szCs w:val="28"/>
              </w:rPr>
              <w:t>Итого</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68</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8245D9" w:rsidRPr="00A12CE7" w:rsidRDefault="008245D9" w:rsidP="003560E1">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4</w:t>
            </w:r>
          </w:p>
        </w:tc>
      </w:tr>
    </w:tbl>
    <w:p w:rsidR="008245D9" w:rsidRPr="00A12CE7" w:rsidRDefault="008245D9" w:rsidP="008245D9">
      <w:pPr>
        <w:spacing w:after="0" w:line="240" w:lineRule="auto"/>
        <w:jc w:val="both"/>
        <w:rPr>
          <w:rFonts w:ascii="Times New Roman" w:hAnsi="Times New Roman" w:cs="Times New Roman"/>
          <w:sz w:val="28"/>
          <w:szCs w:val="28"/>
        </w:rPr>
      </w:pPr>
    </w:p>
    <w:p w:rsidR="008245D9" w:rsidRPr="00A12CE7" w:rsidRDefault="008245D9" w:rsidP="008245D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12CE7">
        <w:rPr>
          <w:rFonts w:ascii="Times New Roman" w:hAnsi="Times New Roman" w:cs="Times New Roman"/>
          <w:b/>
          <w:sz w:val="28"/>
          <w:szCs w:val="28"/>
        </w:rPr>
        <w:t>Тематическое планирование.</w:t>
      </w:r>
    </w:p>
    <w:tbl>
      <w:tblPr>
        <w:tblStyle w:val="a3"/>
        <w:tblW w:w="0" w:type="auto"/>
        <w:tblLook w:val="04A0"/>
      </w:tblPr>
      <w:tblGrid>
        <w:gridCol w:w="1952"/>
        <w:gridCol w:w="2585"/>
        <w:gridCol w:w="2449"/>
        <w:gridCol w:w="2585"/>
      </w:tblGrid>
      <w:tr w:rsidR="008245D9" w:rsidRPr="00A12CE7" w:rsidTr="003560E1">
        <w:tc>
          <w:tcPr>
            <w:tcW w:w="2139" w:type="dxa"/>
            <w:tcBorders>
              <w:top w:val="single" w:sz="4" w:space="0" w:color="auto"/>
              <w:left w:val="single" w:sz="4" w:space="0" w:color="auto"/>
              <w:bottom w:val="single" w:sz="4" w:space="0" w:color="auto"/>
              <w:right w:val="single" w:sz="4" w:space="0" w:color="auto"/>
            </w:tcBorders>
            <w:hideMark/>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Раздел программы</w:t>
            </w:r>
          </w:p>
        </w:tc>
        <w:tc>
          <w:tcPr>
            <w:tcW w:w="2494" w:type="dxa"/>
            <w:tcBorders>
              <w:top w:val="single" w:sz="4" w:space="0" w:color="auto"/>
              <w:left w:val="single" w:sz="4" w:space="0" w:color="auto"/>
              <w:bottom w:val="single" w:sz="4" w:space="0" w:color="auto"/>
              <w:right w:val="single" w:sz="4" w:space="0" w:color="auto"/>
            </w:tcBorders>
            <w:hideMark/>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Основное содержание</w:t>
            </w:r>
          </w:p>
        </w:tc>
        <w:tc>
          <w:tcPr>
            <w:tcW w:w="2484" w:type="dxa"/>
            <w:tcBorders>
              <w:top w:val="single" w:sz="4" w:space="0" w:color="auto"/>
              <w:left w:val="single" w:sz="4" w:space="0" w:color="auto"/>
              <w:bottom w:val="single" w:sz="4" w:space="0" w:color="auto"/>
              <w:right w:val="single" w:sz="4" w:space="0" w:color="auto"/>
            </w:tcBorders>
            <w:hideMark/>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Виды деятельности обучающихся</w:t>
            </w:r>
          </w:p>
        </w:tc>
        <w:tc>
          <w:tcPr>
            <w:tcW w:w="2454" w:type="dxa"/>
            <w:tcBorders>
              <w:top w:val="single" w:sz="4" w:space="0" w:color="auto"/>
              <w:left w:val="single" w:sz="4" w:space="0" w:color="auto"/>
              <w:bottom w:val="single" w:sz="4" w:space="0" w:color="auto"/>
              <w:right w:val="single" w:sz="4" w:space="0" w:color="auto"/>
            </w:tcBorders>
            <w:hideMark/>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Осваиваемые УУД</w:t>
            </w:r>
          </w:p>
        </w:tc>
      </w:tr>
      <w:tr w:rsidR="008245D9" w:rsidRPr="00A12CE7" w:rsidTr="003560E1">
        <w:tc>
          <w:tcPr>
            <w:tcW w:w="2139"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История развития философской мысли. 16 часов.</w:t>
            </w:r>
          </w:p>
        </w:tc>
        <w:tc>
          <w:tcPr>
            <w:tcW w:w="249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w:t>
            </w:r>
            <w:r w:rsidRPr="00A12CE7">
              <w:rPr>
                <w:rFonts w:ascii="Times New Roman" w:hAnsi="Times New Roman"/>
                <w:b/>
                <w:sz w:val="28"/>
                <w:szCs w:val="28"/>
              </w:rPr>
              <w:t>Тема 1-2</w:t>
            </w:r>
            <w:r w:rsidRPr="00A12CE7">
              <w:rPr>
                <w:rFonts w:ascii="Times New Roman" w:hAnsi="Times New Roman"/>
                <w:sz w:val="28"/>
                <w:szCs w:val="28"/>
              </w:rPr>
              <w:t>. Выявление особенностей мировоззрения первобытного человека и характеристика первых форм культуры. Определение роли религии и искусства в жизни первобытного человека.</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3-4.</w:t>
            </w:r>
            <w:r w:rsidRPr="00A12CE7">
              <w:rPr>
                <w:rFonts w:ascii="Times New Roman" w:hAnsi="Times New Roman"/>
                <w:sz w:val="28"/>
                <w:szCs w:val="28"/>
              </w:rPr>
              <w:t xml:space="preserve"> </w:t>
            </w:r>
            <w:r w:rsidRPr="00A12CE7">
              <w:rPr>
                <w:rFonts w:ascii="Times New Roman" w:hAnsi="Times New Roman"/>
                <w:sz w:val="28"/>
                <w:szCs w:val="28"/>
              </w:rPr>
              <w:lastRenderedPageBreak/>
              <w:t>Выявление особенностей мировоззрения человека в государствах Древнего Востока. Анализ мифов Древнего Египта и Древнего Вавилона. Выявление основных идей индуизма, конфуцианства, даосизма, иудаизма, буддизма.</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 xml:space="preserve">-Тема 5-6. </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 xml:space="preserve">Анализ философских учений Фалеса, Пифагора, Гераклита, </w:t>
            </w:r>
            <w:proofErr w:type="spellStart"/>
            <w:r w:rsidRPr="00A12CE7">
              <w:rPr>
                <w:rFonts w:ascii="Times New Roman" w:hAnsi="Times New Roman"/>
                <w:sz w:val="28"/>
                <w:szCs w:val="28"/>
              </w:rPr>
              <w:t>Демокрита</w:t>
            </w:r>
            <w:proofErr w:type="spellEnd"/>
            <w:r w:rsidRPr="00A12CE7">
              <w:rPr>
                <w:rFonts w:ascii="Times New Roman" w:hAnsi="Times New Roman"/>
                <w:sz w:val="28"/>
                <w:szCs w:val="28"/>
              </w:rPr>
              <w:t xml:space="preserve">, Протагора, Сократа, Платона, Аристотеля, Диогена, Эпикура, Сенеки. </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7-8.</w:t>
            </w:r>
            <w:r w:rsidRPr="00A12CE7">
              <w:rPr>
                <w:rFonts w:ascii="Times New Roman" w:hAnsi="Times New Roman"/>
                <w:sz w:val="28"/>
                <w:szCs w:val="28"/>
              </w:rPr>
              <w:t xml:space="preserve"> Выявление особенностей мировоззрения человека в эпоху Средневековья. Анализ философии Августина, П. Абеляра, Ф. Аквинского.</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9-10</w:t>
            </w:r>
            <w:r w:rsidRPr="00A12CE7">
              <w:rPr>
                <w:rFonts w:ascii="Times New Roman" w:hAnsi="Times New Roman"/>
                <w:sz w:val="28"/>
                <w:szCs w:val="28"/>
              </w:rPr>
              <w:t xml:space="preserve">. Выделение предпосылок формирования философии эмпиризма (Ф. </w:t>
            </w:r>
            <w:r w:rsidRPr="00A12CE7">
              <w:rPr>
                <w:rFonts w:ascii="Times New Roman" w:hAnsi="Times New Roman"/>
                <w:sz w:val="28"/>
                <w:szCs w:val="28"/>
              </w:rPr>
              <w:lastRenderedPageBreak/>
              <w:t>Бэкон, Т. Гоббс, Дж. Локк) и рационализма (Р. Декарт, Б. Спиноза, Г. Лейбниц). Анализ основных учений.</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 xml:space="preserve">-Тема 11-12. </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Анализ мировоззрения человека эпохи Просвещения. Выделение особенностей немецкой классической философии ( И. Кант, Г. Гегель, Л. Фейербах, К. Маркс).</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13-14</w:t>
            </w:r>
            <w:r w:rsidRPr="00A12CE7">
              <w:rPr>
                <w:rFonts w:ascii="Times New Roman" w:hAnsi="Times New Roman"/>
                <w:sz w:val="28"/>
                <w:szCs w:val="28"/>
              </w:rPr>
              <w:t>. Выделение особенностей русской философии. Анализ философии М.В. Ломоносова, А.Н. Радищева, П.Я. Чаадаева, западников (Н.В. Станкевич, В.Г. Белинский, А.И. Герцен), славянофилов (А. С. Хомяков, Ф.Ю. Самарин, К.С. Аксаков), В.С. Соловьёва, Н.А. Бердяева, И.А. Ильина.</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15-16.</w:t>
            </w:r>
            <w:r w:rsidRPr="00A12CE7">
              <w:rPr>
                <w:rFonts w:ascii="Times New Roman" w:hAnsi="Times New Roman"/>
                <w:sz w:val="28"/>
                <w:szCs w:val="28"/>
              </w:rPr>
              <w:t xml:space="preserve"> Презентация собственного эссе (на тему по выбору).</w:t>
            </w:r>
          </w:p>
        </w:tc>
        <w:tc>
          <w:tcPr>
            <w:tcW w:w="248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lastRenderedPageBreak/>
              <w:t>- познавательная деятельность;</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-информационно-коммуникативная;</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-рефлексивная;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1.Восприятие объяснений учителя.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 xml:space="preserve">2.Восприятие  и анализ выступлений </w:t>
            </w:r>
            <w:r w:rsidRPr="00A12CE7">
              <w:rPr>
                <w:rFonts w:ascii="Times New Roman" w:hAnsi="Times New Roman"/>
                <w:sz w:val="28"/>
                <w:szCs w:val="28"/>
                <w:lang w:eastAsia="ru-RU"/>
              </w:rPr>
              <w:lastRenderedPageBreak/>
              <w:t>своих товарищей.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3.Самостоятельная работа с учебником.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4.Работа с научно-популярной литературой.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5.Отбор и сравнение материала по нескольким источникам.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6.Написание и анализ рефератов и докладов.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7. Создание  и анализ презентаций.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8.Просмотр учебных фильмов.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9.Анализ графиков, таблиц, схем.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10.Объяснение наблюдаемых социальных явлений.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11.Анализ проблемных ситуаций.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12.Написание проверочных работ.</w:t>
            </w:r>
          </w:p>
          <w:p w:rsidR="008245D9" w:rsidRPr="00A12CE7" w:rsidRDefault="008245D9" w:rsidP="003560E1">
            <w:pPr>
              <w:spacing w:after="100" w:afterAutospacing="1"/>
              <w:ind w:left="720"/>
              <w:jc w:val="both"/>
              <w:rPr>
                <w:rFonts w:ascii="Times New Roman" w:hAnsi="Times New Roman"/>
                <w:b/>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lastRenderedPageBreak/>
              <w:t>Познавательные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-Владеть смысловым чтением историко-философского текста;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 xml:space="preserve">-Поиск необходимой информации о жизни, мировоззрениях философов Древнего Востока, Древнего Египта, </w:t>
            </w:r>
            <w:r w:rsidRPr="00A12CE7">
              <w:rPr>
                <w:rFonts w:ascii="Times New Roman" w:hAnsi="Times New Roman"/>
                <w:sz w:val="28"/>
                <w:szCs w:val="28"/>
                <w:lang w:eastAsia="ru-RU"/>
              </w:rPr>
              <w:lastRenderedPageBreak/>
              <w:t>Вавилона, Китая, Греции, Рима,</w:t>
            </w:r>
            <w:r>
              <w:rPr>
                <w:rFonts w:ascii="Times New Roman" w:hAnsi="Times New Roman"/>
                <w:sz w:val="28"/>
                <w:szCs w:val="28"/>
                <w:lang w:eastAsia="ru-RU"/>
              </w:rPr>
              <w:t xml:space="preserve"> </w:t>
            </w:r>
            <w:r w:rsidRPr="00A12CE7">
              <w:rPr>
                <w:rFonts w:ascii="Times New Roman" w:hAnsi="Times New Roman"/>
                <w:sz w:val="28"/>
                <w:szCs w:val="28"/>
                <w:lang w:eastAsia="ru-RU"/>
              </w:rPr>
              <w:t>Средневековья, Нового времени,</w:t>
            </w:r>
            <w:r>
              <w:rPr>
                <w:rFonts w:ascii="Times New Roman" w:hAnsi="Times New Roman"/>
                <w:sz w:val="28"/>
                <w:szCs w:val="28"/>
                <w:lang w:eastAsia="ru-RU"/>
              </w:rPr>
              <w:t xml:space="preserve"> </w:t>
            </w:r>
            <w:r w:rsidRPr="00A12CE7">
              <w:rPr>
                <w:rFonts w:ascii="Times New Roman" w:hAnsi="Times New Roman"/>
                <w:sz w:val="28"/>
                <w:szCs w:val="28"/>
                <w:lang w:eastAsia="ru-RU"/>
              </w:rPr>
              <w:t>русской философской школы;</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-Выдвижение гипотез, анализ и обобщение, формулирование выводов о представлениях философов разных философских школ в разные исторические периоды;</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-Установление причинно – следственных связей в появлении и развитии различных философских школ;</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Коммуникативные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-Высказывание своей позиции об особенностях мировоззрения людей в разные исторические эпохи и разных государств;</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-Умение договариваться и решать конфликты при работе в группах;</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-Организовывать работу в паре, группе на уроке обществознания;</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lastRenderedPageBreak/>
              <w:t>-Использовать Икт для достижения цели;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Личностные УДД:</w:t>
            </w:r>
            <w:r w:rsidRPr="00A12CE7">
              <w:rPr>
                <w:rFonts w:ascii="Times New Roman" w:hAnsi="Times New Roman"/>
                <w:color w:val="030303"/>
                <w:sz w:val="28"/>
                <w:szCs w:val="28"/>
              </w:rPr>
              <w:br/>
            </w:r>
            <w:r w:rsidRPr="00A12CE7">
              <w:rPr>
                <w:rFonts w:ascii="Times New Roman" w:hAnsi="Times New Roman"/>
                <w:sz w:val="28"/>
                <w:szCs w:val="28"/>
                <w:lang w:eastAsia="ru-RU"/>
              </w:rPr>
              <w:t>-</w:t>
            </w:r>
            <w:proofErr w:type="spellStart"/>
            <w:r w:rsidRPr="00A12CE7">
              <w:rPr>
                <w:rFonts w:ascii="Times New Roman" w:hAnsi="Times New Roman"/>
                <w:sz w:val="28"/>
                <w:szCs w:val="28"/>
                <w:lang w:eastAsia="ru-RU"/>
              </w:rPr>
              <w:t>Аргументированно</w:t>
            </w:r>
            <w:proofErr w:type="spellEnd"/>
            <w:r w:rsidRPr="00A12CE7">
              <w:rPr>
                <w:rFonts w:ascii="Times New Roman" w:hAnsi="Times New Roman"/>
                <w:sz w:val="28"/>
                <w:szCs w:val="28"/>
                <w:lang w:eastAsia="ru-RU"/>
              </w:rPr>
              <w:t xml:space="preserve"> оценивать свои и чужие поступки, а также действие нравственно-этического </w:t>
            </w:r>
            <w:r w:rsidRPr="00A12CE7">
              <w:rPr>
                <w:rFonts w:ascii="Times New Roman" w:hAnsi="Times New Roman"/>
                <w:iCs/>
                <w:sz w:val="28"/>
                <w:szCs w:val="28"/>
                <w:lang w:eastAsia="ru-RU"/>
              </w:rPr>
              <w:t xml:space="preserve">оценивания </w:t>
            </w:r>
            <w:r w:rsidRPr="00A12CE7">
              <w:rPr>
                <w:rFonts w:ascii="Times New Roman" w:hAnsi="Times New Roman"/>
                <w:sz w:val="28"/>
                <w:szCs w:val="28"/>
                <w:lang w:eastAsia="ru-RU"/>
              </w:rPr>
              <w:t>усваиваемого историко-философского содержания, исходя из социальных и личностных ценностей, обеспечивающее личностный моральный выбор.</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-Осознавать свои эмоции, черты характера;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-Вырабатывать уважительное отношение к людям, чужим взглядам, нормам и ценностям общества;</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-Выбирать как поступать и отвечать за свой выбор;</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Регулятивные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-Определять цель, проблему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-Планирование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 xml:space="preserve">-Решение </w:t>
            </w:r>
            <w:r w:rsidRPr="00A12CE7">
              <w:rPr>
                <w:rFonts w:ascii="Times New Roman" w:hAnsi="Times New Roman"/>
                <w:sz w:val="28"/>
                <w:szCs w:val="28"/>
                <w:lang w:eastAsia="ru-RU"/>
              </w:rPr>
              <w:lastRenderedPageBreak/>
              <w:t>поставленных задач;</w:t>
            </w:r>
          </w:p>
          <w:p w:rsidR="008245D9" w:rsidRPr="00A12CE7" w:rsidRDefault="008245D9" w:rsidP="003560E1">
            <w:pPr>
              <w:pStyle w:val="a5"/>
              <w:spacing w:before="0" w:beforeAutospacing="0" w:after="0" w:afterAutospacing="0"/>
              <w:jc w:val="both"/>
              <w:rPr>
                <w:bCs/>
                <w:sz w:val="28"/>
                <w:szCs w:val="28"/>
              </w:rPr>
            </w:pPr>
            <w:r w:rsidRPr="00A12CE7">
              <w:rPr>
                <w:sz w:val="28"/>
                <w:szCs w:val="28"/>
                <w:lang w:eastAsia="ru-RU"/>
              </w:rPr>
              <w:t>-Оценивание своей деятельности;</w:t>
            </w:r>
          </w:p>
        </w:tc>
      </w:tr>
      <w:tr w:rsidR="008245D9" w:rsidRPr="00A12CE7" w:rsidTr="003560E1">
        <w:tc>
          <w:tcPr>
            <w:tcW w:w="2139"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lastRenderedPageBreak/>
              <w:t xml:space="preserve">Наука как система знаний о мире. </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12 часов.</w:t>
            </w:r>
          </w:p>
          <w:p w:rsidR="008245D9" w:rsidRPr="00A12CE7" w:rsidRDefault="008245D9" w:rsidP="003560E1">
            <w:pPr>
              <w:jc w:val="both"/>
              <w:rPr>
                <w:rFonts w:ascii="Times New Roman" w:hAnsi="Times New Roman"/>
                <w:b/>
                <w:sz w:val="28"/>
                <w:szCs w:val="28"/>
              </w:rPr>
            </w:pPr>
          </w:p>
        </w:tc>
        <w:tc>
          <w:tcPr>
            <w:tcW w:w="249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17-18</w:t>
            </w:r>
            <w:r w:rsidRPr="00A12CE7">
              <w:rPr>
                <w:rFonts w:ascii="Times New Roman" w:hAnsi="Times New Roman"/>
                <w:sz w:val="28"/>
                <w:szCs w:val="28"/>
              </w:rPr>
              <w:t>. Построение понятия «познание». Определение структуры (объект, предмет, средства, способы, результаты). Определение абсолютной и относительной истины. Выявление критериев истины. Определение сути эмпирического способа познания. Определение сути рационального познания. Выявление различных видов познания: обыденного, научного, художественного, религиозного.</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 xml:space="preserve">-Тема 19-20. </w:t>
            </w:r>
            <w:r w:rsidRPr="00A12CE7">
              <w:rPr>
                <w:rFonts w:ascii="Times New Roman" w:hAnsi="Times New Roman"/>
                <w:sz w:val="28"/>
                <w:szCs w:val="28"/>
              </w:rPr>
              <w:t>Выявление причин зарождения науки: экономических, политических, социальных, духовных. Характеристика этапов развития науки (</w:t>
            </w:r>
            <w:proofErr w:type="spellStart"/>
            <w:r w:rsidRPr="00A12CE7">
              <w:rPr>
                <w:rFonts w:ascii="Times New Roman" w:hAnsi="Times New Roman"/>
                <w:sz w:val="28"/>
                <w:szCs w:val="28"/>
              </w:rPr>
              <w:t>преднаука</w:t>
            </w:r>
            <w:proofErr w:type="spellEnd"/>
            <w:r w:rsidRPr="00A12CE7">
              <w:rPr>
                <w:rFonts w:ascii="Times New Roman" w:hAnsi="Times New Roman"/>
                <w:sz w:val="28"/>
                <w:szCs w:val="28"/>
              </w:rPr>
              <w:t xml:space="preserve">, античная наука, средневековая магическая наука, научная революция </w:t>
            </w:r>
            <w:r w:rsidRPr="00A12CE7">
              <w:rPr>
                <w:rFonts w:ascii="Times New Roman" w:hAnsi="Times New Roman"/>
                <w:sz w:val="28"/>
                <w:szCs w:val="28"/>
              </w:rPr>
              <w:lastRenderedPageBreak/>
              <w:t>и классическая наука, неклассическая наука). Построение понятия «наука» в современном смысле.</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21-22.</w:t>
            </w:r>
            <w:r w:rsidRPr="00A12CE7">
              <w:rPr>
                <w:rFonts w:ascii="Times New Roman" w:hAnsi="Times New Roman"/>
                <w:sz w:val="28"/>
                <w:szCs w:val="28"/>
              </w:rPr>
              <w:t xml:space="preserve"> Определение структуры современного научного знания. Выявление места обществознания в системе научного знания. Характеристики наук, входящих в обществознание: философии, политологии, экономики, социологии, </w:t>
            </w:r>
            <w:proofErr w:type="spellStart"/>
            <w:r w:rsidRPr="00A12CE7">
              <w:rPr>
                <w:rFonts w:ascii="Times New Roman" w:hAnsi="Times New Roman"/>
                <w:sz w:val="28"/>
                <w:szCs w:val="28"/>
              </w:rPr>
              <w:t>культурологии</w:t>
            </w:r>
            <w:proofErr w:type="spellEnd"/>
            <w:r w:rsidRPr="00A12CE7">
              <w:rPr>
                <w:rFonts w:ascii="Times New Roman" w:hAnsi="Times New Roman"/>
                <w:sz w:val="28"/>
                <w:szCs w:val="28"/>
              </w:rPr>
              <w:t>, права. Выявление связи общественных наук с историей и социально-экономической географией.</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23-24.</w:t>
            </w:r>
            <w:r w:rsidRPr="00A12CE7">
              <w:rPr>
                <w:rFonts w:ascii="Times New Roman" w:hAnsi="Times New Roman"/>
                <w:sz w:val="28"/>
                <w:szCs w:val="28"/>
              </w:rPr>
              <w:t xml:space="preserve"> Определение понятия «метод научного познания». Характеристика эмпирических методов: наблюдения, эксперимента. Проведение </w:t>
            </w:r>
            <w:proofErr w:type="spellStart"/>
            <w:r w:rsidRPr="00A12CE7">
              <w:rPr>
                <w:rFonts w:ascii="Times New Roman" w:hAnsi="Times New Roman"/>
                <w:sz w:val="28"/>
                <w:szCs w:val="28"/>
              </w:rPr>
              <w:t>микронаблюдения</w:t>
            </w:r>
            <w:proofErr w:type="spellEnd"/>
            <w:r w:rsidRPr="00A12CE7">
              <w:rPr>
                <w:rFonts w:ascii="Times New Roman" w:hAnsi="Times New Roman"/>
                <w:sz w:val="28"/>
                <w:szCs w:val="28"/>
              </w:rPr>
              <w:t xml:space="preserve"> и </w:t>
            </w:r>
            <w:proofErr w:type="spellStart"/>
            <w:r w:rsidRPr="00A12CE7">
              <w:rPr>
                <w:rFonts w:ascii="Times New Roman" w:hAnsi="Times New Roman"/>
                <w:sz w:val="28"/>
                <w:szCs w:val="28"/>
              </w:rPr>
              <w:t>микроэксперимент</w:t>
            </w:r>
            <w:r w:rsidRPr="00A12CE7">
              <w:rPr>
                <w:rFonts w:ascii="Times New Roman" w:hAnsi="Times New Roman"/>
                <w:sz w:val="28"/>
                <w:szCs w:val="28"/>
              </w:rPr>
              <w:lastRenderedPageBreak/>
              <w:t>а</w:t>
            </w:r>
            <w:proofErr w:type="spellEnd"/>
            <w:r w:rsidRPr="00A12CE7">
              <w:rPr>
                <w:rFonts w:ascii="Times New Roman" w:hAnsi="Times New Roman"/>
                <w:sz w:val="28"/>
                <w:szCs w:val="28"/>
              </w:rPr>
              <w:t xml:space="preserve"> в рамках школы. </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25-26.</w:t>
            </w:r>
            <w:r w:rsidRPr="00A12CE7">
              <w:rPr>
                <w:rFonts w:ascii="Times New Roman" w:hAnsi="Times New Roman"/>
                <w:sz w:val="28"/>
                <w:szCs w:val="28"/>
              </w:rPr>
              <w:t xml:space="preserve"> Проведение презентации мини-исследования.</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-Тема 27-28.</w:t>
            </w:r>
            <w:r w:rsidRPr="00A12CE7">
              <w:rPr>
                <w:rFonts w:ascii="Times New Roman" w:hAnsi="Times New Roman"/>
                <w:sz w:val="28"/>
                <w:szCs w:val="28"/>
              </w:rPr>
              <w:t xml:space="preserve"> Тематический контроль в форме типов заданий государственной аттестации.</w:t>
            </w:r>
          </w:p>
        </w:tc>
        <w:tc>
          <w:tcPr>
            <w:tcW w:w="248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lastRenderedPageBreak/>
              <w:t>- познавательная деятельность;</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-информационно-коммуникативная;</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-рефлексивная;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1.Восприятие объяснений учителя.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2.Восприятие  и анализ выступлений своих товарищей.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3.Самостоятельная работа с учебником.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4.Работа с научно-популярной литературой.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5.Отбор и сравнение материала по нескольким источникам.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6.Написание и анализ рефератов и докладов.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7. Создание  и анализ презентаций.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8.Просмотр учебных фильмов.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 xml:space="preserve">9.Анализ </w:t>
            </w:r>
            <w:r w:rsidRPr="00A12CE7">
              <w:rPr>
                <w:rFonts w:ascii="Times New Roman" w:hAnsi="Times New Roman"/>
                <w:sz w:val="28"/>
                <w:szCs w:val="28"/>
                <w:lang w:eastAsia="ru-RU"/>
              </w:rPr>
              <w:lastRenderedPageBreak/>
              <w:t>графиков, таблиц, схем.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10.Объяснение наблюдаемых социальных явлений.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11.Анализ проблемных ситуаций.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12. Написание проверочных работ.</w:t>
            </w:r>
          </w:p>
          <w:p w:rsidR="008245D9" w:rsidRPr="00A12CE7" w:rsidRDefault="008245D9" w:rsidP="003560E1">
            <w:pPr>
              <w:jc w:val="both"/>
              <w:rPr>
                <w:rFonts w:ascii="Times New Roman" w:hAnsi="Times New Roman"/>
                <w:b/>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lastRenderedPageBreak/>
              <w:t>Познавательные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-Владеть смысловым чтением философского текста в разделе теории познания;</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-Поиск необходимой информации о взглядах философов-эмпириков и рационалистов;</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-Выдвижение гипотез, анализ и обобщение, формулирование выводов о видах познания, критериях абсолютной и относительной истины;</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-Установление причинно – следственных связей зарождения и развития науки;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Коммуникативные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-Высказывание своей позиции об особенностях развития науки в разные исторические периоды и роли современной науки в жизни человека;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lastRenderedPageBreak/>
              <w:t>-Умение договариваться и решать конфликты при работе в группах;</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-Организовывать работу в паре, группе на уроке обществознания;</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-Использовать Икт для достижения цели;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Личностные УДД:</w:t>
            </w:r>
            <w:r w:rsidRPr="00A12CE7">
              <w:rPr>
                <w:rFonts w:ascii="Times New Roman" w:hAnsi="Times New Roman"/>
                <w:color w:val="030303"/>
                <w:sz w:val="28"/>
                <w:szCs w:val="28"/>
              </w:rPr>
              <w:br/>
            </w:r>
            <w:r w:rsidRPr="00A12CE7">
              <w:rPr>
                <w:rFonts w:ascii="Times New Roman" w:hAnsi="Times New Roman"/>
                <w:sz w:val="28"/>
                <w:szCs w:val="28"/>
                <w:lang w:eastAsia="ru-RU"/>
              </w:rPr>
              <w:t>-</w:t>
            </w:r>
            <w:proofErr w:type="spellStart"/>
            <w:r w:rsidRPr="00A12CE7">
              <w:rPr>
                <w:rFonts w:ascii="Times New Roman" w:hAnsi="Times New Roman"/>
                <w:sz w:val="28"/>
                <w:szCs w:val="28"/>
                <w:lang w:eastAsia="ru-RU"/>
              </w:rPr>
              <w:t>Аргументированно</w:t>
            </w:r>
            <w:proofErr w:type="spellEnd"/>
            <w:r w:rsidRPr="00A12CE7">
              <w:rPr>
                <w:rFonts w:ascii="Times New Roman" w:hAnsi="Times New Roman"/>
                <w:sz w:val="28"/>
                <w:szCs w:val="28"/>
                <w:lang w:eastAsia="ru-RU"/>
              </w:rPr>
              <w:t xml:space="preserve"> оценивать свои и чужие поступки, а также действие нравственно-этического </w:t>
            </w:r>
            <w:r w:rsidRPr="00A12CE7">
              <w:rPr>
                <w:rFonts w:ascii="Times New Roman" w:hAnsi="Times New Roman"/>
                <w:iCs/>
                <w:sz w:val="28"/>
                <w:szCs w:val="28"/>
                <w:lang w:eastAsia="ru-RU"/>
              </w:rPr>
              <w:t xml:space="preserve">оценивания </w:t>
            </w:r>
            <w:r w:rsidRPr="00A12CE7">
              <w:rPr>
                <w:rFonts w:ascii="Times New Roman" w:hAnsi="Times New Roman"/>
                <w:sz w:val="28"/>
                <w:szCs w:val="28"/>
                <w:lang w:eastAsia="ru-RU"/>
              </w:rPr>
              <w:t>усваиваемого историко-философского содержания, исходя из социальных и личностных ценностей, обеспечивающее личностный моральный выбор.</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-Осознавать свои эмоции, черты характера;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-Вырабатывать уважительное отношение к людям, чужим взглядам, нормам и ценностям общества;</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 xml:space="preserve">-Выбирать как поступать и отвечать за свой </w:t>
            </w:r>
            <w:r w:rsidRPr="00A12CE7">
              <w:rPr>
                <w:sz w:val="28"/>
                <w:szCs w:val="28"/>
                <w:lang w:eastAsia="ru-RU"/>
              </w:rPr>
              <w:lastRenderedPageBreak/>
              <w:t>выбор;</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Регулятивные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-Определять цель, проблему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-Планирование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-Решение поставленных задач;</w:t>
            </w:r>
          </w:p>
          <w:p w:rsidR="008245D9" w:rsidRPr="00A12CE7" w:rsidRDefault="008245D9" w:rsidP="003560E1">
            <w:pPr>
              <w:pStyle w:val="Style21"/>
              <w:widowControl/>
              <w:jc w:val="both"/>
              <w:rPr>
                <w:rFonts w:ascii="Times New Roman" w:hAnsi="Times New Roman"/>
                <w:bCs/>
                <w:sz w:val="28"/>
                <w:szCs w:val="28"/>
              </w:rPr>
            </w:pPr>
            <w:r w:rsidRPr="00A12CE7">
              <w:rPr>
                <w:rFonts w:ascii="Times New Roman" w:hAnsi="Times New Roman"/>
                <w:sz w:val="28"/>
                <w:szCs w:val="28"/>
                <w:lang w:eastAsia="ru-RU"/>
              </w:rPr>
              <w:t>-Оценивание своей деятельности;</w:t>
            </w:r>
          </w:p>
        </w:tc>
      </w:tr>
      <w:tr w:rsidR="008245D9" w:rsidRPr="00A12CE7" w:rsidTr="003560E1">
        <w:tc>
          <w:tcPr>
            <w:tcW w:w="2139"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lastRenderedPageBreak/>
              <w:t>Общество как сложная динамическая система. 20 часов.</w:t>
            </w:r>
          </w:p>
          <w:p w:rsidR="008245D9" w:rsidRPr="00A12CE7" w:rsidRDefault="008245D9" w:rsidP="003560E1">
            <w:pPr>
              <w:jc w:val="both"/>
              <w:rPr>
                <w:rFonts w:ascii="Times New Roman" w:hAnsi="Times New Roman"/>
                <w:b/>
                <w:sz w:val="28"/>
                <w:szCs w:val="28"/>
              </w:rPr>
            </w:pPr>
          </w:p>
        </w:tc>
        <w:tc>
          <w:tcPr>
            <w:tcW w:w="249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w:t>
            </w:r>
            <w:r w:rsidRPr="00A12CE7">
              <w:rPr>
                <w:rFonts w:ascii="Times New Roman" w:hAnsi="Times New Roman"/>
                <w:b/>
                <w:sz w:val="28"/>
                <w:szCs w:val="28"/>
              </w:rPr>
              <w:t>Тема 29-30.</w:t>
            </w:r>
            <w:r w:rsidRPr="00A12CE7">
              <w:rPr>
                <w:rFonts w:ascii="Times New Roman" w:hAnsi="Times New Roman"/>
                <w:sz w:val="28"/>
                <w:szCs w:val="28"/>
              </w:rPr>
              <w:t xml:space="preserve"> Построение понятия «общество в широком и в узком смыслах». Выявление базовых характеристик общества: динамичности, системности, самодостаточности, нелинейности, незавершённости и альтернативности развития. Характеристика взаимодействия общества и природы.</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31-32.</w:t>
            </w:r>
            <w:r w:rsidRPr="00A12CE7">
              <w:rPr>
                <w:rFonts w:ascii="Times New Roman" w:hAnsi="Times New Roman"/>
                <w:sz w:val="28"/>
                <w:szCs w:val="28"/>
              </w:rPr>
              <w:t xml:space="preserve"> Выявление основных подсистем общества: экономической, социальной, духовной, политической. Характеристика общественных отношений. </w:t>
            </w:r>
            <w:r w:rsidRPr="00A12CE7">
              <w:rPr>
                <w:rFonts w:ascii="Times New Roman" w:hAnsi="Times New Roman"/>
                <w:sz w:val="28"/>
                <w:szCs w:val="28"/>
              </w:rPr>
              <w:lastRenderedPageBreak/>
              <w:t>Построение понятия «социальный институт». Определение базовых социальных институтов: собственности, семьи, государства, церкви, образования, бизнеса.</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33-34.</w:t>
            </w:r>
            <w:r w:rsidRPr="00A12CE7">
              <w:rPr>
                <w:rFonts w:ascii="Times New Roman" w:hAnsi="Times New Roman"/>
                <w:sz w:val="28"/>
                <w:szCs w:val="28"/>
              </w:rPr>
              <w:t xml:space="preserve"> Определение понятия «исторический тип общества». Выявление критериев, на основе которых строится типология ( ведущие отрасли хозяйства, роль религии и традиций, тип социальной структуры, тип государства).</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Характеристика традиционного общества. Анализ исторических и современных моделей традиционного общества. Использование знаний истории.</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 xml:space="preserve">-Тема 35-36. </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 xml:space="preserve">Анализ исторических условий, необходимых для перехода к </w:t>
            </w:r>
            <w:r w:rsidRPr="00A12CE7">
              <w:rPr>
                <w:rFonts w:ascii="Times New Roman" w:hAnsi="Times New Roman"/>
                <w:sz w:val="28"/>
                <w:szCs w:val="28"/>
              </w:rPr>
              <w:lastRenderedPageBreak/>
              <w:t>индустриальному обществу. Характеристика индустриального общества. Анализ исторических и современных моделей индустриального общества. Использование знаний географии и истории.</w:t>
            </w:r>
          </w:p>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 xml:space="preserve">-Тема 37-38. </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Анализ экономических, политических, социальных условий, необходимых для формирования постиндустриального общества. Характеристика постиндустриального общества. Анализ современных моделей постиндустриального общества. Определение возможностей России для построения постиндустриального общества.</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39-40.</w:t>
            </w:r>
            <w:r w:rsidRPr="00A12CE7">
              <w:rPr>
                <w:rFonts w:ascii="Times New Roman" w:hAnsi="Times New Roman"/>
                <w:sz w:val="28"/>
                <w:szCs w:val="28"/>
              </w:rPr>
              <w:t xml:space="preserve"> Построение понятия «направление общественного развития». Определение понятий </w:t>
            </w:r>
            <w:r w:rsidRPr="00A12CE7">
              <w:rPr>
                <w:rFonts w:ascii="Times New Roman" w:hAnsi="Times New Roman"/>
                <w:sz w:val="28"/>
                <w:szCs w:val="28"/>
              </w:rPr>
              <w:lastRenderedPageBreak/>
              <w:t>«прогресс» и «регресс». Классификация видов прогресса. Характеристика критериев общественного прогресса. Построение понятия «способ общественного развития». Формирование понятий «революция» и «эволюция». Определение понятия «реформа». Выявление признаков модернизации.</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41-42.</w:t>
            </w:r>
            <w:r w:rsidRPr="00A12CE7">
              <w:rPr>
                <w:rFonts w:ascii="Times New Roman" w:hAnsi="Times New Roman"/>
                <w:sz w:val="28"/>
                <w:szCs w:val="28"/>
              </w:rPr>
              <w:t xml:space="preserve"> Построение понятий «многообразие современного мира». Характеристики проявлений многообразия современного мира. Построение понятия «единство современного мира». Выявление тенденций развития: глобализация, интеграция.</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43-44.</w:t>
            </w:r>
            <w:r w:rsidRPr="00A12CE7">
              <w:rPr>
                <w:rFonts w:ascii="Times New Roman" w:hAnsi="Times New Roman"/>
                <w:sz w:val="28"/>
                <w:szCs w:val="28"/>
              </w:rPr>
              <w:t xml:space="preserve"> Определение понятия «глобальные проблемы». </w:t>
            </w:r>
            <w:r w:rsidRPr="00A12CE7">
              <w:rPr>
                <w:rFonts w:ascii="Times New Roman" w:hAnsi="Times New Roman"/>
                <w:sz w:val="28"/>
                <w:szCs w:val="28"/>
              </w:rPr>
              <w:lastRenderedPageBreak/>
              <w:t>Характеристика видов глобальных проблем: политических, социально-экономических, демографических, экологических. Анализ причин и прогнозирование последствий распространения и усугубления глобальных проблем.</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45-46.</w:t>
            </w:r>
            <w:r w:rsidRPr="00A12CE7">
              <w:rPr>
                <w:rFonts w:ascii="Times New Roman" w:hAnsi="Times New Roman"/>
                <w:sz w:val="28"/>
                <w:szCs w:val="28"/>
              </w:rPr>
              <w:t xml:space="preserve"> Проведение презентации мини-исследования.</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47-48.</w:t>
            </w:r>
            <w:r w:rsidRPr="00A12CE7">
              <w:rPr>
                <w:rFonts w:ascii="Times New Roman" w:hAnsi="Times New Roman"/>
                <w:sz w:val="28"/>
                <w:szCs w:val="28"/>
              </w:rPr>
              <w:t xml:space="preserve"> Тематический контроль в форме типов заданий государственной аттестации.</w:t>
            </w:r>
          </w:p>
        </w:tc>
        <w:tc>
          <w:tcPr>
            <w:tcW w:w="248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lastRenderedPageBreak/>
              <w:t>- познавательная деятельность;</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-информационно-коммуникативная;</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-рефлексивная;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1.Восприятие</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объяснений учителя.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2.Восприятие и анализ выступлений своих товарищей.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3.Самостоятельная работа с учебником.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4.Работа с научно-популярной литературой.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5.Отбор и сравнение материала по нескольким источникам.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 xml:space="preserve">6.Написание и </w:t>
            </w:r>
            <w:r w:rsidRPr="00A12CE7">
              <w:rPr>
                <w:rFonts w:ascii="Times New Roman" w:hAnsi="Times New Roman"/>
                <w:sz w:val="28"/>
                <w:szCs w:val="28"/>
                <w:lang w:eastAsia="ru-RU"/>
              </w:rPr>
              <w:lastRenderedPageBreak/>
              <w:t>анализ рефератов и докладов.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7. Создание  и анализ презентаций.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8.Просмотр учебных фильмов.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9.Анализ графиков, таблиц, схем.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10.Объяснение наблюдаемых социальных явлений.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11.Анализ проблемных ситуаций.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12. Написание проверочных работ.</w:t>
            </w:r>
          </w:p>
          <w:p w:rsidR="008245D9" w:rsidRPr="00A12CE7" w:rsidRDefault="008245D9" w:rsidP="003560E1">
            <w:pPr>
              <w:jc w:val="both"/>
              <w:rPr>
                <w:rFonts w:ascii="Times New Roman" w:hAnsi="Times New Roman"/>
                <w:b/>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lastRenderedPageBreak/>
              <w:t>Познавательные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-Владеть смысловым чтением философского текста в разделе «Общество как сложная динамическая система»;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-Поиск необходимой информации о взглядах философов, учёных на понимание современного общества и его функций;</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-Выдвижение гипотез, анализ и обобщение, формулирование выводов об основных сферах общественной жизни и социальных институтах;</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 xml:space="preserve">-Установление причинно – </w:t>
            </w:r>
            <w:r w:rsidRPr="00A12CE7">
              <w:rPr>
                <w:rFonts w:ascii="Times New Roman" w:hAnsi="Times New Roman"/>
                <w:sz w:val="28"/>
                <w:szCs w:val="28"/>
                <w:lang w:eastAsia="ru-RU"/>
              </w:rPr>
              <w:lastRenderedPageBreak/>
              <w:t>следственных связей зарождения и трансформации традиционного, индустриального, постиндустриального обществ;</w:t>
            </w:r>
          </w:p>
          <w:p w:rsidR="008245D9" w:rsidRPr="00A12CE7" w:rsidRDefault="008245D9" w:rsidP="003560E1">
            <w:pPr>
              <w:spacing w:after="100" w:afterAutospacing="1"/>
              <w:jc w:val="both"/>
              <w:rPr>
                <w:rFonts w:ascii="Times New Roman" w:hAnsi="Times New Roman"/>
                <w:sz w:val="28"/>
                <w:szCs w:val="28"/>
                <w:lang w:eastAsia="ru-RU"/>
              </w:rPr>
            </w:pPr>
            <w:r w:rsidRPr="00A12CE7">
              <w:rPr>
                <w:rStyle w:val="a6"/>
                <w:rFonts w:ascii="Times New Roman" w:hAnsi="Times New Roman"/>
                <w:iCs/>
                <w:color w:val="030303"/>
                <w:sz w:val="28"/>
                <w:szCs w:val="28"/>
              </w:rPr>
              <w:t>Коммуникативные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-Высказывание своей позиции об особенностях развития исторических типов обществ;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-Умение договариваться и решать конфликты при работе в группах;</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-Организовывать работу в паре, группе на уроке обществознания;</w:t>
            </w:r>
          </w:p>
          <w:p w:rsidR="008245D9" w:rsidRPr="00A12CE7" w:rsidRDefault="008245D9" w:rsidP="003560E1">
            <w:pPr>
              <w:pStyle w:val="a5"/>
              <w:spacing w:before="0" w:beforeAutospacing="0" w:after="120" w:afterAutospacing="0"/>
              <w:jc w:val="both"/>
              <w:rPr>
                <w:rStyle w:val="a6"/>
                <w:iCs/>
                <w:color w:val="030303"/>
                <w:sz w:val="28"/>
                <w:szCs w:val="28"/>
              </w:rPr>
            </w:pPr>
            <w:r w:rsidRPr="00A12CE7">
              <w:rPr>
                <w:sz w:val="28"/>
                <w:szCs w:val="28"/>
                <w:lang w:eastAsia="ru-RU"/>
              </w:rPr>
              <w:t>-Использовать Икт для достижения цели;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Личностные УДД:</w:t>
            </w:r>
            <w:r w:rsidRPr="00A12CE7">
              <w:rPr>
                <w:rFonts w:ascii="Times New Roman" w:hAnsi="Times New Roman"/>
                <w:color w:val="030303"/>
                <w:sz w:val="28"/>
                <w:szCs w:val="28"/>
              </w:rPr>
              <w:br/>
            </w:r>
            <w:r w:rsidRPr="00A12CE7">
              <w:rPr>
                <w:rFonts w:ascii="Times New Roman" w:hAnsi="Times New Roman"/>
                <w:sz w:val="28"/>
                <w:szCs w:val="28"/>
                <w:lang w:eastAsia="ru-RU"/>
              </w:rPr>
              <w:t>-</w:t>
            </w:r>
            <w:proofErr w:type="spellStart"/>
            <w:r w:rsidRPr="00A12CE7">
              <w:rPr>
                <w:rFonts w:ascii="Times New Roman" w:hAnsi="Times New Roman"/>
                <w:sz w:val="28"/>
                <w:szCs w:val="28"/>
                <w:lang w:eastAsia="ru-RU"/>
              </w:rPr>
              <w:t>Аргументированно</w:t>
            </w:r>
            <w:proofErr w:type="spellEnd"/>
            <w:r w:rsidRPr="00A12CE7">
              <w:rPr>
                <w:rFonts w:ascii="Times New Roman" w:hAnsi="Times New Roman"/>
                <w:sz w:val="28"/>
                <w:szCs w:val="28"/>
                <w:lang w:eastAsia="ru-RU"/>
              </w:rPr>
              <w:t xml:space="preserve"> оценивать свои и чужие поступки, а также действие нравственно-этического </w:t>
            </w:r>
            <w:r w:rsidRPr="00A12CE7">
              <w:rPr>
                <w:rFonts w:ascii="Times New Roman" w:hAnsi="Times New Roman"/>
                <w:iCs/>
                <w:sz w:val="28"/>
                <w:szCs w:val="28"/>
                <w:lang w:eastAsia="ru-RU"/>
              </w:rPr>
              <w:t xml:space="preserve">оценивания </w:t>
            </w:r>
            <w:r w:rsidRPr="00A12CE7">
              <w:rPr>
                <w:rFonts w:ascii="Times New Roman" w:hAnsi="Times New Roman"/>
                <w:sz w:val="28"/>
                <w:szCs w:val="28"/>
                <w:lang w:eastAsia="ru-RU"/>
              </w:rPr>
              <w:t xml:space="preserve">усваиваемого историко-философского содержания, исходя из социальных и </w:t>
            </w:r>
            <w:r w:rsidRPr="00A12CE7">
              <w:rPr>
                <w:rFonts w:ascii="Times New Roman" w:hAnsi="Times New Roman"/>
                <w:sz w:val="28"/>
                <w:szCs w:val="28"/>
                <w:lang w:eastAsia="ru-RU"/>
              </w:rPr>
              <w:lastRenderedPageBreak/>
              <w:t>личностных ценностей, обеспечивающее личностный моральный выбор.</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-Осознавать свои эмоции, черты характера;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-Вырабатывать уважительное отношение к людям, чужим взглядам, нормам и ценностям общества;</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-Выбирать как поступать и отвечать за свой выбор;</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Регулятивные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-Определять цель, проблему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-Планирование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-Решение поставленных задач;</w:t>
            </w:r>
          </w:p>
          <w:p w:rsidR="008245D9" w:rsidRPr="00A12CE7" w:rsidRDefault="008245D9" w:rsidP="003560E1">
            <w:pPr>
              <w:jc w:val="both"/>
              <w:rPr>
                <w:rFonts w:ascii="Times New Roman" w:hAnsi="Times New Roman"/>
                <w:b/>
                <w:sz w:val="28"/>
                <w:szCs w:val="28"/>
              </w:rPr>
            </w:pPr>
            <w:r w:rsidRPr="00A12CE7">
              <w:rPr>
                <w:rFonts w:ascii="Times New Roman" w:hAnsi="Times New Roman"/>
                <w:sz w:val="28"/>
                <w:szCs w:val="28"/>
                <w:lang w:eastAsia="ru-RU"/>
              </w:rPr>
              <w:t>-Оценивание своей деятельности;</w:t>
            </w:r>
          </w:p>
        </w:tc>
      </w:tr>
      <w:tr w:rsidR="008245D9" w:rsidRPr="00A12CE7" w:rsidTr="003560E1">
        <w:tc>
          <w:tcPr>
            <w:tcW w:w="2139"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lastRenderedPageBreak/>
              <w:t xml:space="preserve">Человек как </w:t>
            </w:r>
            <w:proofErr w:type="spellStart"/>
            <w:r w:rsidRPr="00A12CE7">
              <w:rPr>
                <w:rFonts w:ascii="Times New Roman" w:hAnsi="Times New Roman"/>
                <w:b/>
                <w:sz w:val="28"/>
                <w:szCs w:val="28"/>
              </w:rPr>
              <w:t>биосоциальное</w:t>
            </w:r>
            <w:proofErr w:type="spellEnd"/>
            <w:r w:rsidRPr="00A12CE7">
              <w:rPr>
                <w:rFonts w:ascii="Times New Roman" w:hAnsi="Times New Roman"/>
                <w:b/>
                <w:sz w:val="28"/>
                <w:szCs w:val="28"/>
              </w:rPr>
              <w:t xml:space="preserve"> существо. 20 часов.</w:t>
            </w:r>
          </w:p>
          <w:p w:rsidR="008245D9" w:rsidRPr="00A12CE7" w:rsidRDefault="008245D9" w:rsidP="003560E1">
            <w:pPr>
              <w:jc w:val="both"/>
              <w:rPr>
                <w:rFonts w:ascii="Times New Roman" w:hAnsi="Times New Roman"/>
                <w:b/>
                <w:sz w:val="28"/>
                <w:szCs w:val="28"/>
              </w:rPr>
            </w:pPr>
          </w:p>
        </w:tc>
        <w:tc>
          <w:tcPr>
            <w:tcW w:w="249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b/>
                <w:sz w:val="28"/>
                <w:szCs w:val="28"/>
              </w:rPr>
            </w:pPr>
            <w:r w:rsidRPr="00A12CE7">
              <w:rPr>
                <w:rFonts w:ascii="Times New Roman" w:hAnsi="Times New Roman"/>
                <w:b/>
                <w:sz w:val="28"/>
                <w:szCs w:val="28"/>
              </w:rPr>
              <w:t xml:space="preserve">-Тема 49-50. </w:t>
            </w:r>
          </w:p>
          <w:p w:rsidR="008245D9" w:rsidRPr="00A12CE7" w:rsidRDefault="008245D9" w:rsidP="003560E1">
            <w:pPr>
              <w:jc w:val="both"/>
              <w:rPr>
                <w:rFonts w:ascii="Times New Roman" w:hAnsi="Times New Roman"/>
                <w:sz w:val="28"/>
                <w:szCs w:val="28"/>
              </w:rPr>
            </w:pPr>
            <w:r w:rsidRPr="00A12CE7">
              <w:rPr>
                <w:rFonts w:ascii="Times New Roman" w:hAnsi="Times New Roman"/>
                <w:sz w:val="28"/>
                <w:szCs w:val="28"/>
              </w:rPr>
              <w:t xml:space="preserve">Анализ взглядов на происхождение человека. Раскрытие смысла теорий происхождения человека (научная теория, теологическая, </w:t>
            </w:r>
            <w:proofErr w:type="spellStart"/>
            <w:r w:rsidRPr="00A12CE7">
              <w:rPr>
                <w:rFonts w:ascii="Times New Roman" w:hAnsi="Times New Roman"/>
                <w:sz w:val="28"/>
                <w:szCs w:val="28"/>
              </w:rPr>
              <w:t>палеовизита</w:t>
            </w:r>
            <w:proofErr w:type="spellEnd"/>
            <w:r w:rsidRPr="00A12CE7">
              <w:rPr>
                <w:rFonts w:ascii="Times New Roman" w:hAnsi="Times New Roman"/>
                <w:sz w:val="28"/>
                <w:szCs w:val="28"/>
              </w:rPr>
              <w:t>).</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51-52.</w:t>
            </w:r>
            <w:r w:rsidRPr="00A12CE7">
              <w:rPr>
                <w:rFonts w:ascii="Times New Roman" w:hAnsi="Times New Roman"/>
                <w:sz w:val="28"/>
                <w:szCs w:val="28"/>
              </w:rPr>
              <w:t xml:space="preserve"> Построение модели биологической и социальной эволюции человека. Характеристики потребностей человека: </w:t>
            </w:r>
            <w:r w:rsidRPr="00A12CE7">
              <w:rPr>
                <w:rFonts w:ascii="Times New Roman" w:hAnsi="Times New Roman"/>
                <w:sz w:val="28"/>
                <w:szCs w:val="28"/>
              </w:rPr>
              <w:lastRenderedPageBreak/>
              <w:t xml:space="preserve">биологических, социальных. Выявление социальной сущности человека (речь, мышление, творчество, деятельность). Построение понятий «индивид», «индивидуальность», «личность». </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53-54.</w:t>
            </w:r>
            <w:r w:rsidRPr="00A12CE7">
              <w:rPr>
                <w:rFonts w:ascii="Times New Roman" w:hAnsi="Times New Roman"/>
                <w:sz w:val="28"/>
                <w:szCs w:val="28"/>
              </w:rPr>
              <w:t xml:space="preserve"> Формулирование понятия «мышление». Определение сущности мировоззрения. Характеристика видов мировоззрения: научного, художественного, религиозного, мифологического. Установление связи типа мировоззрения с историческими эпохами.</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 xml:space="preserve">-Тема 55-56. </w:t>
            </w:r>
            <w:r w:rsidRPr="00A12CE7">
              <w:rPr>
                <w:rFonts w:ascii="Times New Roman" w:hAnsi="Times New Roman"/>
                <w:sz w:val="28"/>
                <w:szCs w:val="28"/>
              </w:rPr>
              <w:t xml:space="preserve">Построение модели деятельности. Классификация видов деятельности: трудовой, учебной, познавательной, общения, игровой; материальной и духовной деятельности; созидательной и </w:t>
            </w:r>
            <w:r w:rsidRPr="00A12CE7">
              <w:rPr>
                <w:rFonts w:ascii="Times New Roman" w:hAnsi="Times New Roman"/>
                <w:sz w:val="28"/>
                <w:szCs w:val="28"/>
              </w:rPr>
              <w:lastRenderedPageBreak/>
              <w:t>разрушительной.</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 xml:space="preserve">-Тема 57-58. </w:t>
            </w:r>
            <w:r w:rsidRPr="00A12CE7">
              <w:rPr>
                <w:rFonts w:ascii="Times New Roman" w:hAnsi="Times New Roman"/>
                <w:sz w:val="28"/>
                <w:szCs w:val="28"/>
              </w:rPr>
              <w:t>Построение понятия «творчество». Характеристика творческой деятельности в науке, искусстве, политике, экономике. Определение свободы как необходимого условия творчества и свободы в юридическом смысле. Построение понятия «ответственность». Определение видов ответственности.</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59-60.</w:t>
            </w:r>
            <w:r w:rsidRPr="00A12CE7">
              <w:rPr>
                <w:rFonts w:ascii="Times New Roman" w:hAnsi="Times New Roman"/>
                <w:sz w:val="28"/>
                <w:szCs w:val="28"/>
              </w:rPr>
              <w:t xml:space="preserve"> Построение понятия «самопознание». Выявление структуры самопознания. Выявление различных целей и смыслов жизни человека. Построение понятий «самореализация» и «самоопределение»</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61-64.</w:t>
            </w:r>
            <w:r w:rsidRPr="00A12CE7">
              <w:rPr>
                <w:rFonts w:ascii="Times New Roman" w:hAnsi="Times New Roman"/>
                <w:sz w:val="28"/>
                <w:szCs w:val="28"/>
              </w:rPr>
              <w:t xml:space="preserve"> Проведение презентации мини-исследования.</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65-66.</w:t>
            </w:r>
            <w:r w:rsidRPr="00A12CE7">
              <w:rPr>
                <w:rFonts w:ascii="Times New Roman" w:hAnsi="Times New Roman"/>
                <w:sz w:val="28"/>
                <w:szCs w:val="28"/>
              </w:rPr>
              <w:t xml:space="preserve"> Тематический </w:t>
            </w:r>
            <w:r w:rsidRPr="00A12CE7">
              <w:rPr>
                <w:rFonts w:ascii="Times New Roman" w:hAnsi="Times New Roman"/>
                <w:sz w:val="28"/>
                <w:szCs w:val="28"/>
              </w:rPr>
              <w:lastRenderedPageBreak/>
              <w:t xml:space="preserve">контроль в форме типов заданий государственной аттестации. </w:t>
            </w:r>
          </w:p>
          <w:p w:rsidR="008245D9" w:rsidRPr="00A12CE7" w:rsidRDefault="008245D9" w:rsidP="003560E1">
            <w:pPr>
              <w:jc w:val="both"/>
              <w:rPr>
                <w:rFonts w:ascii="Times New Roman" w:hAnsi="Times New Roman"/>
                <w:sz w:val="28"/>
                <w:szCs w:val="28"/>
              </w:rPr>
            </w:pPr>
            <w:r w:rsidRPr="00A12CE7">
              <w:rPr>
                <w:rFonts w:ascii="Times New Roman" w:hAnsi="Times New Roman"/>
                <w:b/>
                <w:sz w:val="28"/>
                <w:szCs w:val="28"/>
              </w:rPr>
              <w:t>-Тема 67-68.</w:t>
            </w:r>
            <w:r w:rsidRPr="00A12CE7">
              <w:rPr>
                <w:rFonts w:ascii="Times New Roman" w:hAnsi="Times New Roman"/>
                <w:sz w:val="28"/>
                <w:szCs w:val="28"/>
              </w:rPr>
              <w:t xml:space="preserve"> Повторение раздела «Человек как </w:t>
            </w:r>
            <w:proofErr w:type="spellStart"/>
            <w:r w:rsidRPr="00A12CE7">
              <w:rPr>
                <w:rFonts w:ascii="Times New Roman" w:hAnsi="Times New Roman"/>
                <w:sz w:val="28"/>
                <w:szCs w:val="28"/>
              </w:rPr>
              <w:t>биосоциальное</w:t>
            </w:r>
            <w:proofErr w:type="spellEnd"/>
            <w:r w:rsidRPr="00A12CE7">
              <w:rPr>
                <w:rFonts w:ascii="Times New Roman" w:hAnsi="Times New Roman"/>
                <w:sz w:val="28"/>
                <w:szCs w:val="28"/>
              </w:rPr>
              <w:t xml:space="preserve"> существо».</w:t>
            </w:r>
          </w:p>
          <w:p w:rsidR="008245D9" w:rsidRPr="00A12CE7" w:rsidRDefault="008245D9" w:rsidP="003560E1">
            <w:pPr>
              <w:jc w:val="both"/>
              <w:rPr>
                <w:rFonts w:ascii="Times New Roman" w:hAnsi="Times New Roman"/>
                <w:sz w:val="28"/>
                <w:szCs w:val="28"/>
              </w:rPr>
            </w:pPr>
          </w:p>
        </w:tc>
        <w:tc>
          <w:tcPr>
            <w:tcW w:w="248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lastRenderedPageBreak/>
              <w:t>- познавательная деятельность;</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-информационно-коммуникативная;</w:t>
            </w:r>
          </w:p>
          <w:p w:rsidR="008245D9" w:rsidRPr="00A12CE7" w:rsidRDefault="008245D9" w:rsidP="003560E1">
            <w:pPr>
              <w:jc w:val="both"/>
              <w:rPr>
                <w:rStyle w:val="FontStyle67"/>
                <w:rFonts w:ascii="Times New Roman" w:hAnsi="Times New Roman"/>
                <w:b w:val="0"/>
                <w:sz w:val="28"/>
                <w:szCs w:val="28"/>
              </w:rPr>
            </w:pPr>
            <w:r w:rsidRPr="00A12CE7">
              <w:rPr>
                <w:rStyle w:val="FontStyle67"/>
                <w:rFonts w:ascii="Times New Roman" w:hAnsi="Times New Roman"/>
                <w:sz w:val="28"/>
                <w:szCs w:val="28"/>
              </w:rPr>
              <w:t>-рефлексивная;</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1.Восприятие</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объяснений учителя.</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2.Восприятие и анализ выступлений своих товарищей.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3.Самостоятельная работа с учебником.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4.Работа с научно-</w:t>
            </w:r>
            <w:r w:rsidRPr="00A12CE7">
              <w:rPr>
                <w:rFonts w:ascii="Times New Roman" w:hAnsi="Times New Roman"/>
                <w:sz w:val="28"/>
                <w:szCs w:val="28"/>
                <w:lang w:eastAsia="ru-RU"/>
              </w:rPr>
              <w:lastRenderedPageBreak/>
              <w:t>популярной литературой.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5.Отбор и сравнение материала по нескольким источникам.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6.Написание и анализ рефератов и докладов.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7. Создание  и анализ презентаций.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8.Просмотр учебных фильмов.</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9.Анализ графиков, таблиц, схем.</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10.Объяснение наблюдаемых социальных явлений.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11.Анализ проблемных ситуаций.</w:t>
            </w:r>
          </w:p>
          <w:p w:rsidR="008245D9" w:rsidRPr="00A12CE7" w:rsidRDefault="008245D9" w:rsidP="003560E1">
            <w:pPr>
              <w:spacing w:after="100" w:afterAutospacing="1"/>
              <w:jc w:val="both"/>
              <w:rPr>
                <w:rFonts w:ascii="Times New Roman" w:hAnsi="Times New Roman"/>
                <w:sz w:val="28"/>
                <w:szCs w:val="28"/>
                <w:lang w:eastAsia="ru-RU"/>
              </w:rPr>
            </w:pPr>
            <w:r w:rsidRPr="00A12CE7">
              <w:rPr>
                <w:rFonts w:ascii="Times New Roman" w:hAnsi="Times New Roman"/>
                <w:sz w:val="28"/>
                <w:szCs w:val="28"/>
                <w:lang w:eastAsia="ru-RU"/>
              </w:rPr>
              <w:t>12.Написание проверочных работ.</w:t>
            </w:r>
          </w:p>
          <w:p w:rsidR="008245D9" w:rsidRPr="00A12CE7" w:rsidRDefault="008245D9" w:rsidP="003560E1">
            <w:pPr>
              <w:jc w:val="both"/>
              <w:rPr>
                <w:rStyle w:val="FontStyle67"/>
                <w:rFonts w:ascii="Times New Roman" w:hAnsi="Times New Roman"/>
                <w:b w:val="0"/>
                <w:sz w:val="28"/>
                <w:szCs w:val="28"/>
              </w:rPr>
            </w:pPr>
          </w:p>
        </w:tc>
        <w:tc>
          <w:tcPr>
            <w:tcW w:w="2454" w:type="dxa"/>
            <w:tcBorders>
              <w:top w:val="single" w:sz="4" w:space="0" w:color="auto"/>
              <w:left w:val="single" w:sz="4" w:space="0" w:color="auto"/>
              <w:bottom w:val="single" w:sz="4" w:space="0" w:color="auto"/>
              <w:right w:val="single" w:sz="4" w:space="0" w:color="auto"/>
            </w:tcBorders>
          </w:tcPr>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lastRenderedPageBreak/>
              <w:t>Познавательные УУД:</w:t>
            </w:r>
            <w:r w:rsidRPr="00A12CE7">
              <w:rPr>
                <w:rFonts w:ascii="Times New Roman" w:hAnsi="Times New Roman"/>
                <w:color w:val="030303"/>
                <w:sz w:val="28"/>
                <w:szCs w:val="28"/>
              </w:rPr>
              <w:br/>
            </w:r>
            <w:r w:rsidRPr="00A12CE7">
              <w:rPr>
                <w:rFonts w:ascii="Times New Roman" w:hAnsi="Times New Roman"/>
                <w:sz w:val="28"/>
                <w:szCs w:val="28"/>
                <w:lang w:eastAsia="ru-RU"/>
              </w:rPr>
              <w:t xml:space="preserve">-Владеть смысловым чтением философского текста в разделе «Человек как </w:t>
            </w:r>
            <w:proofErr w:type="spellStart"/>
            <w:r w:rsidRPr="00A12CE7">
              <w:rPr>
                <w:rFonts w:ascii="Times New Roman" w:hAnsi="Times New Roman"/>
                <w:sz w:val="28"/>
                <w:szCs w:val="28"/>
                <w:lang w:eastAsia="ru-RU"/>
              </w:rPr>
              <w:t>биосоциальное</w:t>
            </w:r>
            <w:proofErr w:type="spellEnd"/>
            <w:r w:rsidRPr="00A12CE7">
              <w:rPr>
                <w:rFonts w:ascii="Times New Roman" w:hAnsi="Times New Roman"/>
                <w:sz w:val="28"/>
                <w:szCs w:val="28"/>
                <w:lang w:eastAsia="ru-RU"/>
              </w:rPr>
              <w:t xml:space="preserve"> существо»;</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-Поиск необходимой информации о взглядах философов, учёных на понимание истории и теории происхождения человека и его сущности;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lastRenderedPageBreak/>
              <w:t>-Выдвижение гипотез, анализ и обобщение, формулирование выводов о происхождении человека, формировании личности, роли различных видов деятельности в развитии общества;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-Установление причинно – следственных связей зарождения и развития мировоззрения с историческими эпохами;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Коммуникативные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 xml:space="preserve">-Высказывание своей позиции об особенностях развития исторических типов мировоззрения, творческой деятельности, </w:t>
            </w:r>
            <w:proofErr w:type="spellStart"/>
            <w:r w:rsidRPr="00A12CE7">
              <w:rPr>
                <w:rFonts w:ascii="Times New Roman" w:hAnsi="Times New Roman"/>
                <w:sz w:val="28"/>
                <w:szCs w:val="28"/>
                <w:lang w:eastAsia="ru-RU"/>
              </w:rPr>
              <w:t>биосоциальной</w:t>
            </w:r>
            <w:proofErr w:type="spellEnd"/>
            <w:r w:rsidRPr="00A12CE7">
              <w:rPr>
                <w:rFonts w:ascii="Times New Roman" w:hAnsi="Times New Roman"/>
                <w:sz w:val="28"/>
                <w:szCs w:val="28"/>
                <w:lang w:eastAsia="ru-RU"/>
              </w:rPr>
              <w:t xml:space="preserve"> сущности человека;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-Умение договариваться и решать конфликты при работе в группах;</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-Организовывать работу в паре, группе на уроке обществознания;</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 xml:space="preserve">-Использовать Икт для достижения </w:t>
            </w:r>
            <w:r w:rsidRPr="00A12CE7">
              <w:rPr>
                <w:sz w:val="28"/>
                <w:szCs w:val="28"/>
                <w:lang w:eastAsia="ru-RU"/>
              </w:rPr>
              <w:lastRenderedPageBreak/>
              <w:t>цели;</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Личностные УДД:</w:t>
            </w:r>
            <w:r w:rsidRPr="00A12CE7">
              <w:rPr>
                <w:rFonts w:ascii="Times New Roman" w:hAnsi="Times New Roman"/>
                <w:color w:val="030303"/>
                <w:sz w:val="28"/>
                <w:szCs w:val="28"/>
              </w:rPr>
              <w:br/>
            </w:r>
            <w:r w:rsidRPr="00A12CE7">
              <w:rPr>
                <w:rFonts w:ascii="Times New Roman" w:hAnsi="Times New Roman"/>
                <w:sz w:val="28"/>
                <w:szCs w:val="28"/>
                <w:lang w:eastAsia="ru-RU"/>
              </w:rPr>
              <w:t>-</w:t>
            </w:r>
            <w:proofErr w:type="spellStart"/>
            <w:r w:rsidRPr="00A12CE7">
              <w:rPr>
                <w:rFonts w:ascii="Times New Roman" w:hAnsi="Times New Roman"/>
                <w:sz w:val="28"/>
                <w:szCs w:val="28"/>
                <w:lang w:eastAsia="ru-RU"/>
              </w:rPr>
              <w:t>Аргументированно</w:t>
            </w:r>
            <w:proofErr w:type="spellEnd"/>
            <w:r w:rsidRPr="00A12CE7">
              <w:rPr>
                <w:rFonts w:ascii="Times New Roman" w:hAnsi="Times New Roman"/>
                <w:sz w:val="28"/>
                <w:szCs w:val="28"/>
                <w:lang w:eastAsia="ru-RU"/>
              </w:rPr>
              <w:t xml:space="preserve"> оценивать свои и чужие поступки, а также действие нравственно-этического </w:t>
            </w:r>
            <w:r w:rsidRPr="00A12CE7">
              <w:rPr>
                <w:rFonts w:ascii="Times New Roman" w:hAnsi="Times New Roman"/>
                <w:iCs/>
                <w:sz w:val="28"/>
                <w:szCs w:val="28"/>
                <w:lang w:eastAsia="ru-RU"/>
              </w:rPr>
              <w:t xml:space="preserve">оценивания </w:t>
            </w:r>
            <w:r w:rsidRPr="00A12CE7">
              <w:rPr>
                <w:rFonts w:ascii="Times New Roman" w:hAnsi="Times New Roman"/>
                <w:sz w:val="28"/>
                <w:szCs w:val="28"/>
                <w:lang w:eastAsia="ru-RU"/>
              </w:rPr>
              <w:t>усваиваемого историко-философского содержания, исходя из социальных и личностных ценностей, обеспечивающее личностный моральный выбор.</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-Осознавать свои эмоции, черты характера;</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-Вырабатывать уважительное отношение к людям, чужим взглядам, нормам и ценностям общества;</w:t>
            </w:r>
          </w:p>
          <w:p w:rsidR="008245D9" w:rsidRPr="00A12CE7" w:rsidRDefault="008245D9" w:rsidP="003560E1">
            <w:pPr>
              <w:pStyle w:val="a5"/>
              <w:spacing w:before="0" w:beforeAutospacing="0" w:after="0" w:afterAutospacing="0"/>
              <w:jc w:val="both"/>
              <w:rPr>
                <w:rStyle w:val="a6"/>
                <w:iCs/>
                <w:color w:val="030303"/>
                <w:sz w:val="28"/>
                <w:szCs w:val="28"/>
              </w:rPr>
            </w:pPr>
            <w:r w:rsidRPr="00A12CE7">
              <w:rPr>
                <w:sz w:val="28"/>
                <w:szCs w:val="28"/>
                <w:lang w:eastAsia="ru-RU"/>
              </w:rPr>
              <w:t>-Выбирать как поступать и отвечать за свой выбор;</w:t>
            </w:r>
          </w:p>
          <w:p w:rsidR="008245D9" w:rsidRPr="00A12CE7" w:rsidRDefault="008245D9" w:rsidP="003560E1">
            <w:pPr>
              <w:jc w:val="both"/>
              <w:rPr>
                <w:rFonts w:ascii="Times New Roman" w:hAnsi="Times New Roman"/>
                <w:sz w:val="28"/>
                <w:szCs w:val="28"/>
                <w:lang w:eastAsia="ru-RU"/>
              </w:rPr>
            </w:pPr>
            <w:r w:rsidRPr="00A12CE7">
              <w:rPr>
                <w:rStyle w:val="a6"/>
                <w:rFonts w:ascii="Times New Roman" w:hAnsi="Times New Roman"/>
                <w:iCs/>
                <w:color w:val="030303"/>
                <w:sz w:val="28"/>
                <w:szCs w:val="28"/>
              </w:rPr>
              <w:t>Регулятивные УУД:</w:t>
            </w:r>
            <w:r w:rsidRPr="00A12CE7">
              <w:rPr>
                <w:rFonts w:ascii="Times New Roman" w:hAnsi="Times New Roman"/>
                <w:color w:val="030303"/>
                <w:sz w:val="28"/>
                <w:szCs w:val="28"/>
              </w:rPr>
              <w:br/>
            </w:r>
            <w:r w:rsidRPr="00A12CE7">
              <w:rPr>
                <w:rFonts w:ascii="Times New Roman" w:hAnsi="Times New Roman"/>
                <w:sz w:val="28"/>
                <w:szCs w:val="28"/>
                <w:lang w:eastAsia="ru-RU"/>
              </w:rPr>
              <w:t>-Определять цель, проблему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-Планирование деятельности;</w:t>
            </w:r>
          </w:p>
          <w:p w:rsidR="008245D9" w:rsidRPr="00A12CE7" w:rsidRDefault="008245D9" w:rsidP="003560E1">
            <w:pPr>
              <w:jc w:val="both"/>
              <w:rPr>
                <w:rFonts w:ascii="Times New Roman" w:hAnsi="Times New Roman"/>
                <w:sz w:val="28"/>
                <w:szCs w:val="28"/>
                <w:lang w:eastAsia="ru-RU"/>
              </w:rPr>
            </w:pPr>
            <w:r w:rsidRPr="00A12CE7">
              <w:rPr>
                <w:rFonts w:ascii="Times New Roman" w:hAnsi="Times New Roman"/>
                <w:sz w:val="28"/>
                <w:szCs w:val="28"/>
                <w:lang w:eastAsia="ru-RU"/>
              </w:rPr>
              <w:t>-Решение поставленных задач;</w:t>
            </w:r>
          </w:p>
          <w:p w:rsidR="008245D9" w:rsidRPr="00A12CE7" w:rsidRDefault="008245D9" w:rsidP="003560E1">
            <w:pPr>
              <w:jc w:val="both"/>
              <w:rPr>
                <w:rStyle w:val="a6"/>
                <w:rFonts w:ascii="Times New Roman" w:hAnsi="Times New Roman"/>
                <w:b w:val="0"/>
                <w:bCs w:val="0"/>
                <w:sz w:val="28"/>
                <w:szCs w:val="28"/>
                <w:lang w:eastAsia="ru-RU"/>
              </w:rPr>
            </w:pPr>
            <w:r w:rsidRPr="00A12CE7">
              <w:rPr>
                <w:rFonts w:ascii="Times New Roman" w:hAnsi="Times New Roman"/>
                <w:sz w:val="28"/>
                <w:szCs w:val="28"/>
                <w:lang w:eastAsia="ru-RU"/>
              </w:rPr>
              <w:lastRenderedPageBreak/>
              <w:t>-Оценивание своей деятельности;</w:t>
            </w:r>
          </w:p>
        </w:tc>
      </w:tr>
    </w:tbl>
    <w:p w:rsidR="008245D9" w:rsidRPr="00A12CE7" w:rsidRDefault="008245D9" w:rsidP="008245D9">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lastRenderedPageBreak/>
        <w:t>Планируемые результаты освоения учебного предмета.</w:t>
      </w:r>
    </w:p>
    <w:p w:rsidR="008245D9" w:rsidRPr="00A12CE7" w:rsidRDefault="008245D9" w:rsidP="008245D9">
      <w:p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Л</w:t>
      </w:r>
      <w:r w:rsidRPr="00A12CE7">
        <w:rPr>
          <w:rFonts w:ascii="Times New Roman" w:eastAsia="Calibri" w:hAnsi="Times New Roman" w:cs="Times New Roman"/>
          <w:b/>
          <w:sz w:val="28"/>
          <w:szCs w:val="28"/>
        </w:rPr>
        <w:t xml:space="preserve">ичностные результаты:  </w:t>
      </w:r>
    </w:p>
    <w:p w:rsidR="008245D9" w:rsidRPr="00A12CE7" w:rsidRDefault="008245D9" w:rsidP="008245D9">
      <w:pPr>
        <w:pStyle w:val="a4"/>
        <w:numPr>
          <w:ilvl w:val="0"/>
          <w:numId w:val="3"/>
        </w:numPr>
        <w:spacing w:after="0" w:line="240" w:lineRule="auto"/>
        <w:jc w:val="both"/>
        <w:rPr>
          <w:rFonts w:ascii="Times New Roman" w:eastAsia="Calibri" w:hAnsi="Times New Roman" w:cs="Times New Roman"/>
          <w:sz w:val="28"/>
          <w:szCs w:val="28"/>
        </w:rPr>
      </w:pPr>
      <w:proofErr w:type="spellStart"/>
      <w:r w:rsidRPr="00A12CE7">
        <w:rPr>
          <w:rFonts w:ascii="Times New Roman" w:eastAsia="Calibri" w:hAnsi="Times New Roman" w:cs="Times New Roman"/>
          <w:sz w:val="28"/>
          <w:szCs w:val="28"/>
        </w:rPr>
        <w:t>Сформированность</w:t>
      </w:r>
      <w:proofErr w:type="spellEnd"/>
      <w:r w:rsidRPr="00A12CE7">
        <w:rPr>
          <w:rFonts w:ascii="Times New Roman" w:eastAsia="Calibri" w:hAnsi="Times New Roman" w:cs="Times New Roman"/>
          <w:sz w:val="28"/>
          <w:szCs w:val="28"/>
        </w:rPr>
        <w:t xml:space="preserve"> мировоззрения, соответствующего современному уровню политического, социологического, культурологического знания.</w:t>
      </w:r>
    </w:p>
    <w:p w:rsidR="008245D9" w:rsidRPr="00A12CE7" w:rsidRDefault="008245D9" w:rsidP="008245D9">
      <w:pPr>
        <w:pStyle w:val="a4"/>
        <w:numPr>
          <w:ilvl w:val="0"/>
          <w:numId w:val="3"/>
        </w:numPr>
        <w:spacing w:after="0" w:line="240" w:lineRule="auto"/>
        <w:jc w:val="both"/>
        <w:rPr>
          <w:rFonts w:ascii="Times New Roman" w:eastAsia="Calibri" w:hAnsi="Times New Roman" w:cs="Times New Roman"/>
          <w:sz w:val="28"/>
          <w:szCs w:val="28"/>
        </w:rPr>
      </w:pPr>
      <w:proofErr w:type="spellStart"/>
      <w:r w:rsidRPr="00A12CE7">
        <w:rPr>
          <w:rFonts w:ascii="Times New Roman" w:eastAsia="Calibri" w:hAnsi="Times New Roman" w:cs="Times New Roman"/>
          <w:sz w:val="28"/>
          <w:szCs w:val="28"/>
        </w:rPr>
        <w:t>Сформированность</w:t>
      </w:r>
      <w:proofErr w:type="spellEnd"/>
      <w:r w:rsidRPr="00A12CE7">
        <w:rPr>
          <w:rFonts w:ascii="Times New Roman" w:eastAsia="Calibri" w:hAnsi="Times New Roman" w:cs="Times New Roman"/>
          <w:sz w:val="28"/>
          <w:szCs w:val="28"/>
        </w:rPr>
        <w:t xml:space="preserve"> субъективной позиции учащегося( самостоятельная и ответственная деятельность в сфере политических, социальных и личностно значимых отношений).</w:t>
      </w:r>
    </w:p>
    <w:p w:rsidR="008245D9" w:rsidRPr="00A12CE7" w:rsidRDefault="008245D9" w:rsidP="008245D9">
      <w:pPr>
        <w:pStyle w:val="a4"/>
        <w:numPr>
          <w:ilvl w:val="0"/>
          <w:numId w:val="3"/>
        </w:numPr>
        <w:spacing w:after="0" w:line="240" w:lineRule="auto"/>
        <w:jc w:val="both"/>
        <w:rPr>
          <w:rFonts w:ascii="Times New Roman" w:eastAsia="Calibri" w:hAnsi="Times New Roman" w:cs="Times New Roman"/>
          <w:sz w:val="28"/>
          <w:szCs w:val="28"/>
        </w:rPr>
      </w:pPr>
      <w:proofErr w:type="spellStart"/>
      <w:r w:rsidRPr="00A12CE7">
        <w:rPr>
          <w:rFonts w:ascii="Times New Roman" w:eastAsia="Calibri" w:hAnsi="Times New Roman" w:cs="Times New Roman"/>
          <w:sz w:val="28"/>
          <w:szCs w:val="28"/>
        </w:rPr>
        <w:t>Сформированность</w:t>
      </w:r>
      <w:proofErr w:type="spellEnd"/>
      <w:r w:rsidRPr="00A12CE7">
        <w:rPr>
          <w:rFonts w:ascii="Times New Roman" w:eastAsia="Calibri" w:hAnsi="Times New Roman" w:cs="Times New Roman"/>
          <w:sz w:val="28"/>
          <w:szCs w:val="28"/>
        </w:rPr>
        <w:t xml:space="preserve"> осознания себя как носителя и творца</w:t>
      </w:r>
    </w:p>
    <w:p w:rsidR="008245D9" w:rsidRPr="00A12CE7" w:rsidRDefault="008245D9" w:rsidP="008245D9">
      <w:pPr>
        <w:pStyle w:val="a4"/>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потенциально или реально) культуры.</w:t>
      </w:r>
    </w:p>
    <w:p w:rsidR="008245D9" w:rsidRPr="00A12CE7" w:rsidRDefault="008245D9" w:rsidP="008245D9">
      <w:pPr>
        <w:spacing w:after="0" w:line="240" w:lineRule="auto"/>
        <w:jc w:val="both"/>
        <w:rPr>
          <w:rFonts w:ascii="Times New Roman" w:eastAsia="Calibri" w:hAnsi="Times New Roman" w:cs="Times New Roman"/>
          <w:sz w:val="28"/>
          <w:szCs w:val="28"/>
        </w:rPr>
      </w:pPr>
      <w:proofErr w:type="spellStart"/>
      <w:r w:rsidRPr="00A12CE7">
        <w:rPr>
          <w:rFonts w:ascii="Times New Roman" w:eastAsia="Calibri" w:hAnsi="Times New Roman" w:cs="Times New Roman"/>
          <w:b/>
          <w:sz w:val="28"/>
          <w:szCs w:val="28"/>
        </w:rPr>
        <w:t>Метапредметные</w:t>
      </w:r>
      <w:proofErr w:type="spellEnd"/>
      <w:r w:rsidRPr="00A12CE7">
        <w:rPr>
          <w:rFonts w:ascii="Times New Roman" w:eastAsia="Calibri" w:hAnsi="Times New Roman" w:cs="Times New Roman"/>
          <w:b/>
          <w:sz w:val="28"/>
          <w:szCs w:val="28"/>
        </w:rPr>
        <w:t xml:space="preserve"> результаты:</w:t>
      </w:r>
    </w:p>
    <w:p w:rsidR="008245D9" w:rsidRPr="00A12CE7" w:rsidRDefault="008245D9" w:rsidP="008245D9">
      <w:pPr>
        <w:numPr>
          <w:ilvl w:val="0"/>
          <w:numId w:val="1"/>
        </w:numPr>
        <w:spacing w:after="0" w:line="240" w:lineRule="auto"/>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Владение умением осуществлять ценностное самоопределение.</w:t>
      </w:r>
    </w:p>
    <w:p w:rsidR="008245D9" w:rsidRPr="00A12CE7" w:rsidRDefault="008245D9" w:rsidP="008245D9">
      <w:pPr>
        <w:numPr>
          <w:ilvl w:val="0"/>
          <w:numId w:val="1"/>
        </w:numPr>
        <w:spacing w:after="0" w:line="240" w:lineRule="auto"/>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Владение базовыми методами научного познания, включая умения:</w:t>
      </w:r>
    </w:p>
    <w:p w:rsidR="008245D9" w:rsidRPr="00A12CE7" w:rsidRDefault="008245D9" w:rsidP="008245D9">
      <w:pPr>
        <w:spacing w:after="0" w:line="240" w:lineRule="auto"/>
        <w:ind w:left="720"/>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осуществлять анализ, синтез, обобщение, классификацию, систематизацию социальных явлений и процессов;</w:t>
      </w:r>
    </w:p>
    <w:p w:rsidR="008245D9" w:rsidRPr="00A12CE7" w:rsidRDefault="008245D9" w:rsidP="008245D9">
      <w:pPr>
        <w:spacing w:after="0" w:line="240" w:lineRule="auto"/>
        <w:ind w:left="720"/>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выявлять причинно-следственные, функциональные, иерархические связи между социальными явлениями и процессами;</w:t>
      </w:r>
    </w:p>
    <w:p w:rsidR="008245D9" w:rsidRPr="00A12CE7" w:rsidRDefault="008245D9" w:rsidP="008245D9">
      <w:pPr>
        <w:spacing w:after="0" w:line="240" w:lineRule="auto"/>
        <w:ind w:left="720"/>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прогнозировать развитие социальных процессов.</w:t>
      </w:r>
    </w:p>
    <w:p w:rsidR="008245D9" w:rsidRPr="00A12CE7" w:rsidRDefault="008245D9" w:rsidP="008245D9">
      <w:pPr>
        <w:pStyle w:val="a4"/>
        <w:numPr>
          <w:ilvl w:val="0"/>
          <w:numId w:val="4"/>
        </w:num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Владение умением понимать и раскрывать смысл философских и политических суждений и высказываний авторов культурных текстов и приводить аргументы в подтверждение собственной позиции.</w:t>
      </w:r>
    </w:p>
    <w:p w:rsidR="008245D9" w:rsidRPr="00A12CE7" w:rsidRDefault="008245D9" w:rsidP="008245D9">
      <w:pPr>
        <w:pStyle w:val="a4"/>
        <w:numPr>
          <w:ilvl w:val="0"/>
          <w:numId w:val="4"/>
        </w:numPr>
        <w:spacing w:after="0"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Владение умением осуществлять рефлексию собственной учебной и исследовательской деятельности.</w:t>
      </w:r>
    </w:p>
    <w:p w:rsidR="008245D9" w:rsidRPr="00A12CE7" w:rsidRDefault="008245D9" w:rsidP="008245D9">
      <w:pPr>
        <w:spacing w:after="0" w:line="240" w:lineRule="auto"/>
        <w:ind w:left="720"/>
        <w:contextualSpacing/>
        <w:jc w:val="both"/>
        <w:rPr>
          <w:rFonts w:ascii="Times New Roman" w:eastAsia="Calibri" w:hAnsi="Times New Roman" w:cs="Times New Roman"/>
          <w:sz w:val="28"/>
          <w:szCs w:val="28"/>
        </w:rPr>
      </w:pPr>
    </w:p>
    <w:p w:rsidR="008245D9" w:rsidRPr="00A12CE7" w:rsidRDefault="008245D9" w:rsidP="008245D9">
      <w:pPr>
        <w:spacing w:after="0"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Предметные результаты:</w:t>
      </w:r>
    </w:p>
    <w:p w:rsidR="008245D9" w:rsidRPr="00A12CE7" w:rsidRDefault="008245D9" w:rsidP="008245D9">
      <w:pPr>
        <w:numPr>
          <w:ilvl w:val="0"/>
          <w:numId w:val="2"/>
        </w:numPr>
        <w:spacing w:after="0" w:line="240" w:lineRule="auto"/>
        <w:contextualSpacing/>
        <w:jc w:val="both"/>
        <w:rPr>
          <w:rFonts w:ascii="Times New Roman" w:eastAsia="Calibri" w:hAnsi="Times New Roman" w:cs="Times New Roman"/>
          <w:sz w:val="28"/>
          <w:szCs w:val="28"/>
        </w:rPr>
      </w:pPr>
      <w:proofErr w:type="spellStart"/>
      <w:r w:rsidRPr="00A12CE7">
        <w:rPr>
          <w:rFonts w:ascii="Times New Roman" w:eastAsia="Calibri" w:hAnsi="Times New Roman" w:cs="Times New Roman"/>
          <w:sz w:val="28"/>
          <w:szCs w:val="28"/>
        </w:rPr>
        <w:t>Сформированность</w:t>
      </w:r>
      <w:proofErr w:type="spellEnd"/>
      <w:r w:rsidRPr="00A12CE7">
        <w:rPr>
          <w:rFonts w:ascii="Times New Roman" w:eastAsia="Calibri" w:hAnsi="Times New Roman" w:cs="Times New Roman"/>
          <w:sz w:val="28"/>
          <w:szCs w:val="28"/>
        </w:rPr>
        <w:t xml:space="preserve"> социально – гуманитарной картины мира </w:t>
      </w:r>
    </w:p>
    <w:p w:rsidR="008245D9" w:rsidRPr="00A12CE7" w:rsidRDefault="008245D9" w:rsidP="008245D9">
      <w:pPr>
        <w:spacing w:after="0" w:line="240" w:lineRule="auto"/>
        <w:ind w:left="720"/>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владение понятиями: общество, человек, культура, познание, политика, социум).</w:t>
      </w:r>
    </w:p>
    <w:p w:rsidR="008245D9" w:rsidRPr="00A12CE7" w:rsidRDefault="008245D9" w:rsidP="008245D9">
      <w:pPr>
        <w:numPr>
          <w:ilvl w:val="0"/>
          <w:numId w:val="2"/>
        </w:numPr>
        <w:spacing w:after="0" w:line="240" w:lineRule="auto"/>
        <w:contextualSpacing/>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Владение знаниями специфики развития политической, духовной и социальной сфер жизни современного российского общества, а также знаниями основных тенденций развития мирового сообщества в глобальном мире.</w:t>
      </w:r>
    </w:p>
    <w:p w:rsidR="008245D9" w:rsidRPr="00A12CE7" w:rsidRDefault="008245D9" w:rsidP="008245D9">
      <w:pPr>
        <w:spacing w:line="240" w:lineRule="auto"/>
        <w:jc w:val="both"/>
        <w:rPr>
          <w:rFonts w:ascii="Times New Roman" w:hAnsi="Times New Roman" w:cs="Times New Roman"/>
          <w:sz w:val="28"/>
          <w:szCs w:val="28"/>
        </w:rPr>
      </w:pPr>
    </w:p>
    <w:p w:rsidR="008245D9" w:rsidRPr="00A12CE7" w:rsidRDefault="008245D9" w:rsidP="008245D9">
      <w:pPr>
        <w:spacing w:line="240" w:lineRule="auto"/>
        <w:jc w:val="both"/>
        <w:rPr>
          <w:rFonts w:ascii="Times New Roman" w:hAnsi="Times New Roman" w:cs="Times New Roman"/>
          <w:b/>
          <w:sz w:val="28"/>
          <w:szCs w:val="28"/>
        </w:rPr>
      </w:pPr>
      <w:r w:rsidRPr="00A12CE7">
        <w:rPr>
          <w:rFonts w:ascii="Times New Roman" w:hAnsi="Times New Roman" w:cs="Times New Roman"/>
          <w:b/>
          <w:sz w:val="28"/>
          <w:szCs w:val="28"/>
        </w:rPr>
        <w:lastRenderedPageBreak/>
        <w:t>Одним из важнейших результатов освоения образовательной программы является успешное выполнение ЕГЭ по обществознанию.</w:t>
      </w:r>
    </w:p>
    <w:p w:rsidR="008245D9" w:rsidRPr="00A12CE7" w:rsidRDefault="008245D9" w:rsidP="008245D9">
      <w:pPr>
        <w:pStyle w:val="Style1"/>
        <w:widowControl/>
        <w:spacing w:before="58"/>
        <w:jc w:val="both"/>
        <w:rPr>
          <w:rStyle w:val="FontStyle11"/>
          <w:i w:val="0"/>
          <w:sz w:val="28"/>
          <w:szCs w:val="28"/>
        </w:rPr>
      </w:pPr>
    </w:p>
    <w:p w:rsidR="008245D9" w:rsidRPr="00A12CE7" w:rsidRDefault="008245D9" w:rsidP="008245D9">
      <w:pPr>
        <w:pStyle w:val="Style1"/>
        <w:widowControl/>
        <w:spacing w:before="58"/>
        <w:jc w:val="both"/>
        <w:rPr>
          <w:rStyle w:val="FontStyle11"/>
          <w:i w:val="0"/>
          <w:sz w:val="28"/>
          <w:szCs w:val="28"/>
        </w:rPr>
      </w:pPr>
    </w:p>
    <w:p w:rsidR="008245D9" w:rsidRPr="00A12CE7" w:rsidRDefault="008245D9" w:rsidP="008245D9">
      <w:pPr>
        <w:pStyle w:val="Style1"/>
        <w:widowControl/>
        <w:spacing w:before="58"/>
        <w:jc w:val="both"/>
        <w:rPr>
          <w:rStyle w:val="FontStyle11"/>
          <w:i w:val="0"/>
          <w:sz w:val="28"/>
          <w:szCs w:val="28"/>
        </w:rPr>
      </w:pPr>
      <w:r w:rsidRPr="00A12CE7">
        <w:rPr>
          <w:rStyle w:val="FontStyle11"/>
          <w:vanish/>
          <w:sz w:val="28"/>
          <w:szCs w:val="28"/>
        </w:rPr>
        <w:cr/>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vanish/>
          <w:sz w:val="28"/>
          <w:szCs w:val="28"/>
        </w:rPr>
        <w:pgNum/>
      </w:r>
      <w:r w:rsidRPr="00A12CE7">
        <w:rPr>
          <w:rStyle w:val="FontStyle11"/>
          <w:sz w:val="28"/>
          <w:szCs w:val="28"/>
        </w:rPr>
        <w:t>Система оценки индивидуальных достижений обучающихся по истории, обществознанию, праву, экономике при разных видах деятельности.</w:t>
      </w:r>
    </w:p>
    <w:p w:rsidR="008245D9" w:rsidRPr="00A12CE7" w:rsidRDefault="008245D9" w:rsidP="008245D9">
      <w:pPr>
        <w:pStyle w:val="Style1"/>
        <w:widowControl/>
        <w:spacing w:before="58"/>
        <w:jc w:val="both"/>
        <w:rPr>
          <w:rStyle w:val="FontStyle11"/>
          <w:i w:val="0"/>
          <w:sz w:val="28"/>
          <w:szCs w:val="28"/>
        </w:rPr>
      </w:pPr>
    </w:p>
    <w:p w:rsidR="008245D9" w:rsidRPr="00A12CE7" w:rsidRDefault="008245D9" w:rsidP="008245D9">
      <w:pPr>
        <w:pStyle w:val="Style1"/>
        <w:widowControl/>
        <w:spacing w:before="58"/>
        <w:jc w:val="both"/>
        <w:rPr>
          <w:rStyle w:val="FontStyle11"/>
          <w:i w:val="0"/>
          <w:sz w:val="28"/>
          <w:szCs w:val="28"/>
        </w:rPr>
      </w:pPr>
      <w:r w:rsidRPr="00A12CE7">
        <w:rPr>
          <w:rStyle w:val="FontStyle11"/>
          <w:sz w:val="28"/>
          <w:szCs w:val="28"/>
        </w:rPr>
        <w:t>Оценка устных ответов обучающихся.</w:t>
      </w:r>
    </w:p>
    <w:p w:rsidR="008245D9" w:rsidRPr="00A12CE7" w:rsidRDefault="008245D9" w:rsidP="008245D9">
      <w:pPr>
        <w:pStyle w:val="Style2"/>
        <w:widowControl/>
        <w:spacing w:before="19" w:line="240" w:lineRule="auto"/>
        <w:jc w:val="both"/>
        <w:rPr>
          <w:sz w:val="28"/>
          <w:szCs w:val="28"/>
        </w:rPr>
      </w:pPr>
    </w:p>
    <w:p w:rsidR="008245D9" w:rsidRPr="00A12CE7" w:rsidRDefault="008245D9" w:rsidP="008245D9">
      <w:pPr>
        <w:pStyle w:val="Style2"/>
        <w:widowControl/>
        <w:spacing w:before="19" w:line="240" w:lineRule="auto"/>
        <w:jc w:val="both"/>
        <w:rPr>
          <w:rStyle w:val="FontStyle12"/>
          <w:sz w:val="28"/>
          <w:szCs w:val="28"/>
        </w:rPr>
      </w:pPr>
      <w:r w:rsidRPr="00A12CE7">
        <w:rPr>
          <w:rStyle w:val="FontStyle12"/>
          <w:b/>
          <w:sz w:val="28"/>
          <w:szCs w:val="28"/>
        </w:rPr>
        <w:t>Оценка 5</w:t>
      </w:r>
      <w:r w:rsidRPr="00A12CE7">
        <w:rPr>
          <w:rStyle w:val="FontStyle12"/>
          <w:sz w:val="28"/>
          <w:szCs w:val="28"/>
        </w:rPr>
        <w:t xml:space="preserve"> ставится в том случае, если  обучающийся показывает верное понимание социальной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социальным терминам; правильно выполняет  схемы и графики, заполняет таблицы;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обществознания, истории, права, экономики, а также с материалом, усвоенным при изучении других предметов.</w:t>
      </w:r>
    </w:p>
    <w:p w:rsidR="008245D9" w:rsidRPr="00A12CE7" w:rsidRDefault="008245D9" w:rsidP="008245D9">
      <w:pPr>
        <w:pStyle w:val="Style2"/>
        <w:widowControl/>
        <w:spacing w:line="240" w:lineRule="auto"/>
        <w:jc w:val="both"/>
        <w:rPr>
          <w:sz w:val="28"/>
          <w:szCs w:val="28"/>
        </w:rPr>
      </w:pPr>
    </w:p>
    <w:p w:rsidR="008245D9" w:rsidRPr="00A12CE7" w:rsidRDefault="008245D9" w:rsidP="008245D9">
      <w:pPr>
        <w:pStyle w:val="Style2"/>
        <w:widowControl/>
        <w:spacing w:before="29" w:line="240" w:lineRule="auto"/>
        <w:jc w:val="both"/>
        <w:rPr>
          <w:rStyle w:val="FontStyle12"/>
          <w:sz w:val="28"/>
          <w:szCs w:val="28"/>
        </w:rPr>
      </w:pPr>
      <w:r w:rsidRPr="00A12CE7">
        <w:rPr>
          <w:rStyle w:val="FontStyle12"/>
          <w:b/>
          <w:sz w:val="28"/>
          <w:szCs w:val="28"/>
        </w:rPr>
        <w:t xml:space="preserve">Оценка </w:t>
      </w:r>
      <w:r w:rsidRPr="00A12CE7">
        <w:rPr>
          <w:rStyle w:val="FontStyle14"/>
          <w:sz w:val="28"/>
          <w:szCs w:val="28"/>
        </w:rPr>
        <w:t>4</w:t>
      </w:r>
      <w:r w:rsidRPr="00A12CE7">
        <w:rPr>
          <w:rStyle w:val="FontStyle12"/>
          <w:sz w:val="28"/>
          <w:szCs w:val="28"/>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245D9" w:rsidRPr="00A12CE7" w:rsidRDefault="008245D9" w:rsidP="008245D9">
      <w:pPr>
        <w:pStyle w:val="Style2"/>
        <w:widowControl/>
        <w:spacing w:line="240" w:lineRule="auto"/>
        <w:jc w:val="both"/>
        <w:rPr>
          <w:sz w:val="28"/>
          <w:szCs w:val="28"/>
        </w:rPr>
      </w:pPr>
    </w:p>
    <w:p w:rsidR="008245D9" w:rsidRPr="00A12CE7" w:rsidRDefault="008245D9" w:rsidP="008245D9">
      <w:pPr>
        <w:pStyle w:val="Style2"/>
        <w:widowControl/>
        <w:spacing w:before="19" w:line="240" w:lineRule="auto"/>
        <w:jc w:val="both"/>
        <w:rPr>
          <w:rStyle w:val="FontStyle12"/>
          <w:sz w:val="28"/>
          <w:szCs w:val="28"/>
        </w:rPr>
      </w:pPr>
      <w:r w:rsidRPr="00A12CE7">
        <w:rPr>
          <w:rStyle w:val="FontStyle12"/>
          <w:b/>
          <w:sz w:val="28"/>
          <w:szCs w:val="28"/>
        </w:rPr>
        <w:t>Оценка 3</w:t>
      </w:r>
      <w:r w:rsidRPr="00A12CE7">
        <w:rPr>
          <w:rStyle w:val="FontStyle12"/>
          <w:sz w:val="28"/>
          <w:szCs w:val="28"/>
        </w:rPr>
        <w:t xml:space="preserve"> ставится, если обучающийся правильно понимает социальную  сущность рассматриваемых явлений и закономерностей, но в ответе имеются отдельные пробелы в усвоении вопросов курса обществознания, истории, права, экономики, не препятствующие дальнейшему усвоению программного материала; умеет применять полученные знания при выполнении определённых заданий, но затрудняется тогда, когда требуется проанализировать явление и высказать своё к нему отношение с использованием теоретических и практических аргументов;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8245D9" w:rsidRPr="00A12CE7" w:rsidRDefault="008245D9" w:rsidP="008245D9">
      <w:pPr>
        <w:pStyle w:val="Style2"/>
        <w:widowControl/>
        <w:spacing w:line="240" w:lineRule="auto"/>
        <w:jc w:val="both"/>
        <w:rPr>
          <w:sz w:val="28"/>
          <w:szCs w:val="28"/>
        </w:rPr>
      </w:pPr>
    </w:p>
    <w:p w:rsidR="008245D9" w:rsidRPr="00A12CE7" w:rsidRDefault="008245D9" w:rsidP="008245D9">
      <w:pPr>
        <w:pStyle w:val="Style2"/>
        <w:widowControl/>
        <w:spacing w:before="29" w:line="240" w:lineRule="auto"/>
        <w:jc w:val="both"/>
        <w:rPr>
          <w:rStyle w:val="FontStyle12"/>
          <w:sz w:val="28"/>
          <w:szCs w:val="28"/>
        </w:rPr>
      </w:pPr>
      <w:r w:rsidRPr="00A12CE7">
        <w:rPr>
          <w:rStyle w:val="FontStyle12"/>
          <w:b/>
          <w:sz w:val="28"/>
          <w:szCs w:val="28"/>
        </w:rPr>
        <w:lastRenderedPageBreak/>
        <w:t xml:space="preserve">Оценка </w:t>
      </w:r>
      <w:r w:rsidRPr="00A12CE7">
        <w:rPr>
          <w:rStyle w:val="FontStyle14"/>
          <w:sz w:val="28"/>
          <w:szCs w:val="28"/>
        </w:rPr>
        <w:t>2</w:t>
      </w:r>
      <w:r w:rsidRPr="00A12CE7">
        <w:rPr>
          <w:rStyle w:val="FontStyle12"/>
          <w:sz w:val="28"/>
          <w:szCs w:val="28"/>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245D9" w:rsidRPr="00A12CE7" w:rsidRDefault="008245D9" w:rsidP="008245D9">
      <w:pPr>
        <w:pStyle w:val="Style2"/>
        <w:widowControl/>
        <w:spacing w:line="240" w:lineRule="auto"/>
        <w:jc w:val="both"/>
        <w:rPr>
          <w:sz w:val="28"/>
          <w:szCs w:val="28"/>
        </w:rPr>
      </w:pPr>
    </w:p>
    <w:p w:rsidR="008245D9" w:rsidRPr="00A12CE7" w:rsidRDefault="008245D9" w:rsidP="008245D9">
      <w:pPr>
        <w:pStyle w:val="Style2"/>
        <w:widowControl/>
        <w:spacing w:before="29" w:line="240" w:lineRule="auto"/>
        <w:jc w:val="both"/>
        <w:rPr>
          <w:rStyle w:val="FontStyle12"/>
          <w:sz w:val="28"/>
          <w:szCs w:val="28"/>
        </w:rPr>
      </w:pPr>
      <w:r w:rsidRPr="00A12CE7">
        <w:rPr>
          <w:rStyle w:val="FontStyle12"/>
          <w:sz w:val="28"/>
          <w:szCs w:val="28"/>
        </w:rPr>
        <w:t xml:space="preserve">При оценивании устных ответов обучающихся проводится поэлементный анализ ответа на основе программных требований к основным знаниям </w:t>
      </w:r>
      <w:r w:rsidRPr="00A12CE7">
        <w:rPr>
          <w:rStyle w:val="FontStyle14"/>
          <w:sz w:val="28"/>
          <w:szCs w:val="28"/>
        </w:rPr>
        <w:t xml:space="preserve">и </w:t>
      </w:r>
      <w:r w:rsidRPr="00A12CE7">
        <w:rPr>
          <w:rStyle w:val="FontStyle12"/>
          <w:sz w:val="28"/>
          <w:szCs w:val="28"/>
        </w:rPr>
        <w:t xml:space="preserve">умениям обучающихся по истории, обществознанию, праву, экономике, а также структурных элементов некоторых видов знаний и умений, усвоение которых являются обязательными результатами обучения. </w:t>
      </w:r>
    </w:p>
    <w:p w:rsidR="008245D9" w:rsidRPr="00A12CE7" w:rsidRDefault="008245D9" w:rsidP="008245D9">
      <w:pPr>
        <w:pStyle w:val="Style4"/>
        <w:widowControl/>
        <w:spacing w:line="240" w:lineRule="auto"/>
        <w:jc w:val="both"/>
        <w:rPr>
          <w:sz w:val="28"/>
          <w:szCs w:val="28"/>
        </w:rPr>
      </w:pPr>
    </w:p>
    <w:p w:rsidR="008245D9" w:rsidRPr="00A12CE7" w:rsidRDefault="008245D9" w:rsidP="008245D9">
      <w:pPr>
        <w:pStyle w:val="Style4"/>
        <w:spacing w:line="240" w:lineRule="auto"/>
        <w:jc w:val="both"/>
        <w:rPr>
          <w:b/>
          <w:bCs/>
          <w:iCs/>
          <w:sz w:val="28"/>
          <w:szCs w:val="28"/>
        </w:rPr>
      </w:pPr>
    </w:p>
    <w:p w:rsidR="008245D9" w:rsidRPr="00A12CE7" w:rsidRDefault="008245D9" w:rsidP="008245D9">
      <w:pPr>
        <w:pStyle w:val="Style4"/>
        <w:spacing w:line="240" w:lineRule="auto"/>
        <w:jc w:val="both"/>
        <w:rPr>
          <w:b/>
          <w:bCs/>
          <w:iCs/>
          <w:sz w:val="28"/>
          <w:szCs w:val="28"/>
        </w:rPr>
      </w:pPr>
    </w:p>
    <w:p w:rsidR="008245D9" w:rsidRPr="00A12CE7" w:rsidRDefault="008245D9" w:rsidP="008245D9">
      <w:pPr>
        <w:pStyle w:val="Style4"/>
        <w:spacing w:line="240" w:lineRule="auto"/>
        <w:jc w:val="both"/>
        <w:rPr>
          <w:b/>
          <w:bCs/>
          <w:iCs/>
          <w:sz w:val="28"/>
          <w:szCs w:val="28"/>
        </w:rPr>
      </w:pPr>
    </w:p>
    <w:p w:rsidR="008245D9" w:rsidRPr="00A12CE7" w:rsidRDefault="008245D9" w:rsidP="008245D9">
      <w:pPr>
        <w:pStyle w:val="Style4"/>
        <w:spacing w:line="240" w:lineRule="auto"/>
        <w:jc w:val="both"/>
        <w:rPr>
          <w:b/>
          <w:bCs/>
          <w:iCs/>
          <w:sz w:val="28"/>
          <w:szCs w:val="28"/>
        </w:rPr>
      </w:pPr>
      <w:r w:rsidRPr="00A12CE7">
        <w:rPr>
          <w:b/>
          <w:bCs/>
          <w:iCs/>
          <w:sz w:val="28"/>
          <w:szCs w:val="28"/>
        </w:rPr>
        <w:t>Оценка письменных проверочных работ.</w:t>
      </w:r>
    </w:p>
    <w:p w:rsidR="008245D9" w:rsidRPr="00A12CE7" w:rsidRDefault="008245D9" w:rsidP="008245D9">
      <w:pPr>
        <w:pStyle w:val="Style4"/>
        <w:spacing w:line="240" w:lineRule="auto"/>
        <w:jc w:val="both"/>
        <w:rPr>
          <w:sz w:val="28"/>
          <w:szCs w:val="28"/>
        </w:rPr>
      </w:pPr>
    </w:p>
    <w:p w:rsidR="008245D9" w:rsidRPr="00A12CE7" w:rsidRDefault="008245D9" w:rsidP="008245D9">
      <w:pPr>
        <w:pStyle w:val="Style4"/>
        <w:spacing w:line="240" w:lineRule="auto"/>
        <w:jc w:val="both"/>
        <w:rPr>
          <w:sz w:val="28"/>
          <w:szCs w:val="28"/>
        </w:rPr>
      </w:pPr>
      <w:r w:rsidRPr="00A12CE7">
        <w:rPr>
          <w:b/>
          <w:sz w:val="28"/>
          <w:szCs w:val="28"/>
        </w:rPr>
        <w:t xml:space="preserve">Оценка </w:t>
      </w:r>
      <w:r w:rsidRPr="00A12CE7">
        <w:rPr>
          <w:b/>
          <w:bCs/>
          <w:sz w:val="28"/>
          <w:szCs w:val="28"/>
        </w:rPr>
        <w:t>5</w:t>
      </w:r>
      <w:r w:rsidRPr="00A12CE7">
        <w:rPr>
          <w:sz w:val="28"/>
          <w:szCs w:val="28"/>
        </w:rPr>
        <w:t>ставится за работу, выполненную полностью без ошибок и недочетов.</w:t>
      </w:r>
    </w:p>
    <w:p w:rsidR="008245D9" w:rsidRPr="00A12CE7" w:rsidRDefault="008245D9" w:rsidP="008245D9">
      <w:pPr>
        <w:pStyle w:val="Style4"/>
        <w:spacing w:line="240" w:lineRule="auto"/>
        <w:jc w:val="both"/>
        <w:rPr>
          <w:sz w:val="28"/>
          <w:szCs w:val="28"/>
        </w:rPr>
      </w:pPr>
    </w:p>
    <w:p w:rsidR="008245D9" w:rsidRPr="00A12CE7" w:rsidRDefault="008245D9" w:rsidP="008245D9">
      <w:pPr>
        <w:pStyle w:val="Style4"/>
        <w:spacing w:line="240" w:lineRule="auto"/>
        <w:jc w:val="both"/>
        <w:rPr>
          <w:b/>
          <w:sz w:val="28"/>
          <w:szCs w:val="28"/>
        </w:rPr>
      </w:pPr>
    </w:p>
    <w:p w:rsidR="008245D9" w:rsidRPr="00A12CE7" w:rsidRDefault="008245D9" w:rsidP="008245D9">
      <w:pPr>
        <w:pStyle w:val="Style4"/>
        <w:spacing w:line="240" w:lineRule="auto"/>
        <w:jc w:val="both"/>
        <w:rPr>
          <w:sz w:val="28"/>
          <w:szCs w:val="28"/>
        </w:rPr>
      </w:pPr>
      <w:r w:rsidRPr="00A12CE7">
        <w:rPr>
          <w:b/>
          <w:sz w:val="28"/>
          <w:szCs w:val="28"/>
        </w:rPr>
        <w:t>Оценка 4</w:t>
      </w:r>
      <w:r w:rsidRPr="00A12CE7">
        <w:rPr>
          <w:sz w:val="28"/>
          <w:szCs w:val="28"/>
        </w:rPr>
        <w:t>ставится за работу, выполненную полностью, но при наличии в ней не более одной негрубой ошибки и одного недочета, не более трех недочетов.</w:t>
      </w:r>
    </w:p>
    <w:p w:rsidR="008245D9" w:rsidRPr="00A12CE7" w:rsidRDefault="008245D9" w:rsidP="008245D9">
      <w:pPr>
        <w:pStyle w:val="Style4"/>
        <w:spacing w:line="240" w:lineRule="auto"/>
        <w:jc w:val="both"/>
        <w:rPr>
          <w:sz w:val="28"/>
          <w:szCs w:val="28"/>
        </w:rPr>
      </w:pPr>
    </w:p>
    <w:p w:rsidR="008245D9" w:rsidRPr="00A12CE7" w:rsidRDefault="008245D9" w:rsidP="008245D9">
      <w:pPr>
        <w:pStyle w:val="Style4"/>
        <w:spacing w:line="240" w:lineRule="auto"/>
        <w:jc w:val="both"/>
        <w:rPr>
          <w:b/>
          <w:sz w:val="28"/>
          <w:szCs w:val="28"/>
        </w:rPr>
      </w:pPr>
    </w:p>
    <w:p w:rsidR="008245D9" w:rsidRPr="00A12CE7" w:rsidRDefault="008245D9" w:rsidP="008245D9">
      <w:pPr>
        <w:pStyle w:val="Style4"/>
        <w:spacing w:line="240" w:lineRule="auto"/>
        <w:jc w:val="both"/>
        <w:rPr>
          <w:sz w:val="28"/>
          <w:szCs w:val="28"/>
        </w:rPr>
      </w:pPr>
      <w:r w:rsidRPr="00A12CE7">
        <w:rPr>
          <w:b/>
          <w:sz w:val="28"/>
          <w:szCs w:val="28"/>
        </w:rPr>
        <w:t xml:space="preserve">Оценка 3 </w:t>
      </w:r>
      <w:r w:rsidRPr="00A12CE7">
        <w:rPr>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245D9" w:rsidRPr="00A12CE7" w:rsidRDefault="008245D9" w:rsidP="008245D9">
      <w:pPr>
        <w:pStyle w:val="Style4"/>
        <w:spacing w:line="240" w:lineRule="auto"/>
        <w:jc w:val="both"/>
        <w:rPr>
          <w:sz w:val="28"/>
          <w:szCs w:val="28"/>
        </w:rPr>
      </w:pPr>
    </w:p>
    <w:p w:rsidR="008245D9" w:rsidRPr="00A12CE7" w:rsidRDefault="008245D9" w:rsidP="008245D9">
      <w:pPr>
        <w:pStyle w:val="Style4"/>
        <w:spacing w:line="240" w:lineRule="auto"/>
        <w:jc w:val="both"/>
        <w:rPr>
          <w:b/>
          <w:sz w:val="28"/>
          <w:szCs w:val="28"/>
        </w:rPr>
      </w:pPr>
    </w:p>
    <w:p w:rsidR="008245D9" w:rsidRPr="00A12CE7" w:rsidRDefault="008245D9" w:rsidP="008245D9">
      <w:pPr>
        <w:pStyle w:val="Style4"/>
        <w:spacing w:line="240" w:lineRule="auto"/>
        <w:jc w:val="both"/>
        <w:rPr>
          <w:sz w:val="28"/>
          <w:szCs w:val="28"/>
        </w:rPr>
      </w:pPr>
      <w:r w:rsidRPr="00A12CE7">
        <w:rPr>
          <w:b/>
          <w:sz w:val="28"/>
          <w:szCs w:val="28"/>
        </w:rPr>
        <w:t>Оценка 2</w:t>
      </w:r>
      <w:r w:rsidRPr="00A12CE7">
        <w:rPr>
          <w:sz w:val="28"/>
          <w:szCs w:val="28"/>
        </w:rPr>
        <w:t xml:space="preserve"> ставится, если число ошибок и недочетов превысило норму для оценки 3 или правильно выполнено менее 2/3 всей работы.</w:t>
      </w:r>
    </w:p>
    <w:p w:rsidR="008245D9" w:rsidRPr="00A12CE7" w:rsidRDefault="008245D9" w:rsidP="008245D9">
      <w:pPr>
        <w:pStyle w:val="Style4"/>
        <w:spacing w:line="240" w:lineRule="auto"/>
        <w:jc w:val="both"/>
        <w:rPr>
          <w:sz w:val="28"/>
          <w:szCs w:val="28"/>
        </w:rPr>
      </w:pP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b/>
          <w:bCs/>
          <w:sz w:val="28"/>
          <w:szCs w:val="28"/>
        </w:rPr>
        <w:t>Текущий контроль знаний</w:t>
      </w:r>
      <w:r w:rsidRPr="00A12CE7">
        <w:rPr>
          <w:rFonts w:ascii="Times New Roman" w:eastAsia="Calibri" w:hAnsi="Times New Roman" w:cs="Times New Roman"/>
          <w:sz w:val="28"/>
          <w:szCs w:val="28"/>
        </w:rPr>
        <w:t xml:space="preserve"> – проверка знаний обучающихся через опросы, самостоятельные работы, зачеты, тестирование и т.п. в рамках урока,  терминологический диктант, работа с карточками.</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8245D9" w:rsidRDefault="008245D9" w:rsidP="008245D9">
      <w:pPr>
        <w:spacing w:line="240" w:lineRule="auto"/>
        <w:jc w:val="both"/>
        <w:rPr>
          <w:rFonts w:ascii="Times New Roman" w:eastAsia="Calibri" w:hAnsi="Times New Roman" w:cs="Times New Roman"/>
          <w:b/>
          <w:bCs/>
          <w:sz w:val="28"/>
          <w:szCs w:val="28"/>
        </w:rPr>
      </w:pPr>
    </w:p>
    <w:p w:rsidR="008245D9" w:rsidRDefault="008245D9" w:rsidP="008245D9">
      <w:pPr>
        <w:spacing w:line="240" w:lineRule="auto"/>
        <w:jc w:val="both"/>
        <w:rPr>
          <w:rFonts w:ascii="Times New Roman" w:eastAsia="Calibri" w:hAnsi="Times New Roman" w:cs="Times New Roman"/>
          <w:b/>
          <w:bCs/>
          <w:sz w:val="28"/>
          <w:szCs w:val="28"/>
        </w:rPr>
      </w:pPr>
    </w:p>
    <w:p w:rsidR="008245D9" w:rsidRPr="00A12CE7" w:rsidRDefault="008245D9" w:rsidP="008245D9">
      <w:pPr>
        <w:spacing w:line="240" w:lineRule="auto"/>
        <w:jc w:val="both"/>
        <w:rPr>
          <w:rFonts w:ascii="Times New Roman" w:eastAsia="Calibri" w:hAnsi="Times New Roman" w:cs="Times New Roman"/>
          <w:b/>
          <w:bCs/>
          <w:sz w:val="28"/>
          <w:szCs w:val="28"/>
        </w:rPr>
      </w:pPr>
      <w:r w:rsidRPr="00A12CE7">
        <w:rPr>
          <w:rFonts w:ascii="Times New Roman" w:eastAsia="Calibri" w:hAnsi="Times New Roman" w:cs="Times New Roman"/>
          <w:b/>
          <w:bCs/>
          <w:sz w:val="28"/>
          <w:szCs w:val="28"/>
        </w:rPr>
        <w:lastRenderedPageBreak/>
        <w:t>Формы и средства контроля</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 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r>
        <w:rPr>
          <w:rFonts w:ascii="Times New Roman" w:eastAsia="Calibri" w:hAnsi="Times New Roman" w:cs="Times New Roman"/>
          <w:sz w:val="28"/>
          <w:szCs w:val="28"/>
        </w:rPr>
        <w:t>, проектов.</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Изучение  разделов завершается  повторительно-обобщающими уроками (в форме тестирования, работы с документами).</w:t>
      </w:r>
    </w:p>
    <w:p w:rsidR="008245D9" w:rsidRPr="00A12CE7" w:rsidRDefault="008245D9" w:rsidP="008245D9">
      <w:pPr>
        <w:spacing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A12CE7">
        <w:rPr>
          <w:rFonts w:ascii="Times New Roman" w:eastAsia="Calibri" w:hAnsi="Times New Roman" w:cs="Times New Roman"/>
          <w:b/>
          <w:bCs/>
          <w:sz w:val="28"/>
          <w:szCs w:val="28"/>
        </w:rPr>
        <w:t>Промежуточный контроль знаний</w:t>
      </w:r>
      <w:r w:rsidRPr="00A12CE7">
        <w:rPr>
          <w:rFonts w:ascii="Times New Roman" w:eastAsia="Calibri" w:hAnsi="Times New Roman" w:cs="Times New Roman"/>
          <w:sz w:val="28"/>
          <w:szCs w:val="28"/>
        </w:rPr>
        <w:t xml:space="preserve"> обучающихся</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   Промежуточный контроль проводится в соответствии с установленным годовым календарным учебным графиком.</w:t>
      </w:r>
    </w:p>
    <w:p w:rsidR="008245D9" w:rsidRPr="00A12CE7" w:rsidRDefault="008245D9" w:rsidP="008245D9">
      <w:pPr>
        <w:spacing w:line="240" w:lineRule="auto"/>
        <w:jc w:val="both"/>
        <w:rPr>
          <w:rFonts w:ascii="Times New Roman" w:eastAsia="Calibri" w:hAnsi="Times New Roman" w:cs="Times New Roman"/>
          <w:b/>
          <w:sz w:val="28"/>
          <w:szCs w:val="28"/>
        </w:rPr>
      </w:pPr>
    </w:p>
    <w:p w:rsidR="008245D9" w:rsidRPr="00A12CE7" w:rsidRDefault="008245D9" w:rsidP="008245D9">
      <w:pPr>
        <w:spacing w:line="240" w:lineRule="auto"/>
        <w:jc w:val="both"/>
        <w:rPr>
          <w:rFonts w:ascii="Times New Roman" w:eastAsia="Calibri" w:hAnsi="Times New Roman" w:cs="Times New Roman"/>
          <w:b/>
          <w:sz w:val="28"/>
          <w:szCs w:val="28"/>
        </w:rPr>
      </w:pPr>
    </w:p>
    <w:p w:rsidR="008245D9" w:rsidRPr="00A12CE7" w:rsidRDefault="008245D9" w:rsidP="008245D9">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Критерии оценивания.</w:t>
      </w:r>
    </w:p>
    <w:p w:rsidR="008245D9" w:rsidRPr="00A12CE7" w:rsidRDefault="008245D9" w:rsidP="008245D9">
      <w:pPr>
        <w:spacing w:line="240" w:lineRule="auto"/>
        <w:jc w:val="both"/>
        <w:rPr>
          <w:rFonts w:ascii="Times New Roman" w:eastAsia="Calibri" w:hAnsi="Times New Roman" w:cs="Times New Roman"/>
          <w:sz w:val="28"/>
          <w:szCs w:val="28"/>
        </w:rPr>
      </w:pPr>
    </w:p>
    <w:tbl>
      <w:tblPr>
        <w:tblW w:w="5129" w:type="pct"/>
        <w:tblInd w:w="-244" w:type="dxa"/>
        <w:tblLayout w:type="fixed"/>
        <w:tblCellMar>
          <w:left w:w="40" w:type="dxa"/>
          <w:right w:w="40" w:type="dxa"/>
        </w:tblCellMar>
        <w:tblLook w:val="04A0"/>
      </w:tblPr>
      <w:tblGrid>
        <w:gridCol w:w="1702"/>
        <w:gridCol w:w="1881"/>
        <w:gridCol w:w="1982"/>
        <w:gridCol w:w="1949"/>
        <w:gridCol w:w="2164"/>
      </w:tblGrid>
      <w:tr w:rsidR="008245D9" w:rsidRPr="00A12CE7" w:rsidTr="003560E1">
        <w:trPr>
          <w:trHeight w:hRule="exact" w:val="398"/>
        </w:trPr>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8245D9" w:rsidRPr="00A12CE7" w:rsidRDefault="008245D9" w:rsidP="003560E1">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Критерии</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8245D9" w:rsidRPr="00A12CE7" w:rsidRDefault="008245D9" w:rsidP="003560E1">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5 (ОТЛ.)</w:t>
            </w:r>
          </w:p>
        </w:tc>
        <w:tc>
          <w:tcPr>
            <w:tcW w:w="1024" w:type="pct"/>
            <w:tcBorders>
              <w:top w:val="single" w:sz="6" w:space="0" w:color="auto"/>
              <w:left w:val="single" w:sz="6" w:space="0" w:color="auto"/>
              <w:bottom w:val="single" w:sz="6" w:space="0" w:color="auto"/>
              <w:right w:val="single" w:sz="6" w:space="0" w:color="auto"/>
            </w:tcBorders>
            <w:shd w:val="clear" w:color="auto" w:fill="FFFFFF"/>
            <w:vAlign w:val="center"/>
          </w:tcPr>
          <w:p w:rsidR="008245D9" w:rsidRPr="00A12CE7" w:rsidRDefault="008245D9" w:rsidP="003560E1">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4 (ХОР.)</w:t>
            </w: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8245D9" w:rsidRPr="00A12CE7" w:rsidRDefault="008245D9" w:rsidP="003560E1">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3 (УД.)</w:t>
            </w:r>
          </w:p>
        </w:tc>
        <w:tc>
          <w:tcPr>
            <w:tcW w:w="1118" w:type="pct"/>
            <w:tcBorders>
              <w:top w:val="single" w:sz="6" w:space="0" w:color="auto"/>
              <w:left w:val="single" w:sz="6" w:space="0" w:color="auto"/>
              <w:bottom w:val="single" w:sz="6" w:space="0" w:color="auto"/>
              <w:right w:val="single" w:sz="6" w:space="0" w:color="auto"/>
            </w:tcBorders>
            <w:shd w:val="clear" w:color="auto" w:fill="FFFFFF"/>
            <w:vAlign w:val="center"/>
          </w:tcPr>
          <w:p w:rsidR="008245D9" w:rsidRPr="00A12CE7" w:rsidRDefault="008245D9" w:rsidP="003560E1">
            <w:pPr>
              <w:spacing w:line="240" w:lineRule="auto"/>
              <w:jc w:val="both"/>
              <w:rPr>
                <w:rFonts w:ascii="Times New Roman" w:eastAsia="Calibri" w:hAnsi="Times New Roman" w:cs="Times New Roman"/>
                <w:b/>
                <w:sz w:val="28"/>
                <w:szCs w:val="28"/>
              </w:rPr>
            </w:pPr>
            <w:r w:rsidRPr="00A12CE7">
              <w:rPr>
                <w:rFonts w:ascii="Times New Roman" w:eastAsia="Calibri" w:hAnsi="Times New Roman" w:cs="Times New Roman"/>
                <w:b/>
                <w:sz w:val="28"/>
                <w:szCs w:val="28"/>
              </w:rPr>
              <w:t>2 (НЕУД.)</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1. Организация ответа (введение, основная часть, заключение)</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2. Умение </w:t>
            </w:r>
            <w:r w:rsidRPr="00A12CE7">
              <w:rPr>
                <w:rFonts w:ascii="Times New Roman" w:eastAsia="Calibri" w:hAnsi="Times New Roman" w:cs="Times New Roman"/>
                <w:sz w:val="28"/>
                <w:szCs w:val="28"/>
              </w:rPr>
              <w:lastRenderedPageBreak/>
              <w:t>анализировать и делать выводы</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 xml:space="preserve">Выводы </w:t>
            </w:r>
            <w:r w:rsidRPr="00A12CE7">
              <w:rPr>
                <w:rFonts w:ascii="Times New Roman" w:eastAsia="Calibri" w:hAnsi="Times New Roman" w:cs="Times New Roman"/>
                <w:sz w:val="28"/>
                <w:szCs w:val="28"/>
              </w:rPr>
              <w:lastRenderedPageBreak/>
              <w:t>опираются на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 xml:space="preserve">Некоторые </w:t>
            </w:r>
            <w:r w:rsidRPr="00A12CE7">
              <w:rPr>
                <w:rFonts w:ascii="Times New Roman" w:eastAsia="Calibri" w:hAnsi="Times New Roman" w:cs="Times New Roman"/>
                <w:sz w:val="28"/>
                <w:szCs w:val="28"/>
              </w:rPr>
              <w:lastRenderedPageBreak/>
              <w:t>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 xml:space="preserve">Упускаются </w:t>
            </w:r>
            <w:r w:rsidRPr="00A12CE7">
              <w:rPr>
                <w:rFonts w:ascii="Times New Roman" w:eastAsia="Calibri" w:hAnsi="Times New Roman" w:cs="Times New Roman"/>
                <w:sz w:val="28"/>
                <w:szCs w:val="28"/>
              </w:rPr>
              <w:lastRenderedPageBreak/>
              <w:t>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 xml:space="preserve">Большинство </w:t>
            </w:r>
            <w:r w:rsidRPr="00A12CE7">
              <w:rPr>
                <w:rFonts w:ascii="Times New Roman" w:eastAsia="Calibri" w:hAnsi="Times New Roman" w:cs="Times New Roman"/>
                <w:sz w:val="28"/>
                <w:szCs w:val="28"/>
              </w:rPr>
              <w:lastRenderedPageBreak/>
              <w:t>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3. Иллюстрация своих мыслей</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Теоретические положения подкрепляются соответствующими фактами</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Теоретические положения не всегда подкрепляются соответствующими фактами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Теоретические положения и их фактическое подкрепление не соответствуют друг другу</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Смешивается теоретический и фактический материал, между ними нет соответствия</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4. Научная корректность (точность в использовании фактического материала)</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Отсутствуют фактические ошибки; детали подразделяются на значительные и незначительные, идентифицируются как правдоподобные, </w:t>
            </w:r>
            <w:r w:rsidRPr="00A12CE7">
              <w:rPr>
                <w:rFonts w:ascii="Times New Roman" w:eastAsia="Calibri" w:hAnsi="Times New Roman" w:cs="Times New Roman"/>
                <w:sz w:val="28"/>
                <w:szCs w:val="28"/>
              </w:rPr>
              <w:lastRenderedPageBreak/>
              <w:t>вымышленные, спорные, сомнительные; факты отделяются от мнений</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Встречаются ошибки в деталях или некоторых фактах; детали не всегда анализируются; факты отделяются от мнений</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w:t>
            </w:r>
            <w:r w:rsidRPr="00A12CE7">
              <w:rPr>
                <w:rFonts w:ascii="Times New Roman" w:eastAsia="Calibri" w:hAnsi="Times New Roman" w:cs="Times New Roman"/>
                <w:sz w:val="28"/>
                <w:szCs w:val="28"/>
              </w:rPr>
              <w:lastRenderedPageBreak/>
              <w:t>понимает разницу между ними</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5. Работа с ключевыми понятиями</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Выделяются все понятия и определяются наиболее важные; чётко и полно определяются, правильное и понятное описание</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Выделяются важные понятия, но некоторые другие упускаются; определяются чётко, но не всегда полно; правильное и доступное описание</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Неумение выделить понятия, нет определений понятий; не могут описать или не понимают собственного описания</w:t>
            </w:r>
          </w:p>
        </w:tc>
      </w:tr>
      <w:tr w:rsidR="008245D9" w:rsidRPr="00A12CE7" w:rsidTr="003560E1">
        <w:tc>
          <w:tcPr>
            <w:tcW w:w="879"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6. Причинно-следственные связи</w:t>
            </w:r>
          </w:p>
        </w:tc>
        <w:tc>
          <w:tcPr>
            <w:tcW w:w="972"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Умение переходить от частного к общему или от общего к частному; чёткая последовательность</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Частичные нарушения причинно-следственных связей; небольшие логические неточности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Причинно-следственные связи проводятся редко; много нарушений в последовательности</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8245D9" w:rsidRPr="00A12CE7" w:rsidRDefault="008245D9" w:rsidP="003560E1">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Не может провести причинно-следственные связи даже при наводящих вопросах, постоянные нарушения последовательности</w:t>
            </w:r>
          </w:p>
        </w:tc>
      </w:tr>
    </w:tbl>
    <w:p w:rsidR="008245D9" w:rsidRPr="00A12CE7" w:rsidRDefault="008245D9" w:rsidP="008245D9">
      <w:pPr>
        <w:spacing w:line="240" w:lineRule="auto"/>
        <w:jc w:val="both"/>
        <w:rPr>
          <w:rFonts w:ascii="Times New Roman" w:eastAsia="Calibri" w:hAnsi="Times New Roman" w:cs="Times New Roman"/>
          <w:b/>
          <w:i/>
          <w:sz w:val="28"/>
          <w:szCs w:val="28"/>
        </w:rPr>
      </w:pP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b/>
          <w:i/>
          <w:sz w:val="28"/>
          <w:szCs w:val="28"/>
        </w:rPr>
        <w:t>Критерии оценки устного ответа:</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глубокий, с привлечением дополнительного материала и проявлением гибкости мышления ответ ученика оценивается </w:t>
      </w:r>
      <w:r w:rsidRPr="00A12CE7">
        <w:rPr>
          <w:rFonts w:ascii="Times New Roman" w:eastAsia="Calibri" w:hAnsi="Times New Roman" w:cs="Times New Roman"/>
          <w:b/>
          <w:sz w:val="28"/>
          <w:szCs w:val="28"/>
        </w:rPr>
        <w:t>пятью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твердое знание материала в пределах программных требований - </w:t>
      </w:r>
      <w:r w:rsidRPr="00A12CE7">
        <w:rPr>
          <w:rFonts w:ascii="Times New Roman" w:eastAsia="Calibri" w:hAnsi="Times New Roman" w:cs="Times New Roman"/>
          <w:b/>
          <w:sz w:val="28"/>
          <w:szCs w:val="28"/>
        </w:rPr>
        <w:t>четырьмя</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неуверенное знание, с несущественными ошибками и отсутствием самостоятельности суждений оценивается – </w:t>
      </w:r>
      <w:r w:rsidRPr="00A12CE7">
        <w:rPr>
          <w:rFonts w:ascii="Times New Roman" w:eastAsia="Calibri" w:hAnsi="Times New Roman" w:cs="Times New Roman"/>
          <w:b/>
          <w:sz w:val="28"/>
          <w:szCs w:val="28"/>
        </w:rPr>
        <w:t>тремя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lastRenderedPageBreak/>
        <w:t xml:space="preserve">наличие в ответе школьника грубых ошибок, проявление непонимания сути оценивается отрицательно, отметкой </w:t>
      </w:r>
      <w:r w:rsidRPr="00A12CE7">
        <w:rPr>
          <w:rFonts w:ascii="Times New Roman" w:eastAsia="Calibri" w:hAnsi="Times New Roman" w:cs="Times New Roman"/>
          <w:b/>
          <w:sz w:val="28"/>
          <w:szCs w:val="28"/>
        </w:rPr>
        <w:t>«2»</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отсутствие знаний, умений, навыков и элементарного прилежания влечет за собой </w:t>
      </w:r>
      <w:r w:rsidRPr="00A12CE7">
        <w:rPr>
          <w:rFonts w:ascii="Times New Roman" w:eastAsia="Calibri" w:hAnsi="Times New Roman" w:cs="Times New Roman"/>
          <w:b/>
          <w:sz w:val="28"/>
          <w:szCs w:val="28"/>
        </w:rPr>
        <w:t>единицу</w:t>
      </w:r>
      <w:r w:rsidRPr="00A12CE7">
        <w:rPr>
          <w:rFonts w:ascii="Times New Roman" w:eastAsia="Calibri" w:hAnsi="Times New Roman" w:cs="Times New Roman"/>
          <w:sz w:val="28"/>
          <w:szCs w:val="28"/>
        </w:rPr>
        <w:t xml:space="preserve"> (используется очень редко).</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b/>
          <w:i/>
          <w:sz w:val="28"/>
          <w:szCs w:val="28"/>
        </w:rPr>
        <w:t>Критерии оценки работы на уроке:</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активное участие учащегося в процессе урока и безошибочное выполнение заданий оценивается </w:t>
      </w:r>
      <w:r w:rsidRPr="00A12CE7">
        <w:rPr>
          <w:rFonts w:ascii="Times New Roman" w:eastAsia="Calibri" w:hAnsi="Times New Roman" w:cs="Times New Roman"/>
          <w:b/>
          <w:sz w:val="28"/>
          <w:szCs w:val="28"/>
        </w:rPr>
        <w:t>пятью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активное участие в процессе урока с допущением каких-либо ошибок в процессе выполнения задания - </w:t>
      </w:r>
      <w:r w:rsidRPr="00A12CE7">
        <w:rPr>
          <w:rFonts w:ascii="Times New Roman" w:eastAsia="Calibri" w:hAnsi="Times New Roman" w:cs="Times New Roman"/>
          <w:b/>
          <w:sz w:val="28"/>
          <w:szCs w:val="28"/>
        </w:rPr>
        <w:t>четырьмя</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неуверенное участие в процессе урока и отсутствие самостоятельной активности – </w:t>
      </w:r>
      <w:r w:rsidRPr="00A12CE7">
        <w:rPr>
          <w:rFonts w:ascii="Times New Roman" w:eastAsia="Calibri" w:hAnsi="Times New Roman" w:cs="Times New Roman"/>
          <w:b/>
          <w:sz w:val="28"/>
          <w:szCs w:val="28"/>
        </w:rPr>
        <w:t>тремя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полное отсутствие активности - отметка </w:t>
      </w:r>
      <w:r w:rsidRPr="00A12CE7">
        <w:rPr>
          <w:rFonts w:ascii="Times New Roman" w:eastAsia="Calibri" w:hAnsi="Times New Roman" w:cs="Times New Roman"/>
          <w:b/>
          <w:sz w:val="28"/>
          <w:szCs w:val="28"/>
        </w:rPr>
        <w:t>«2»</w:t>
      </w:r>
      <w:r w:rsidRPr="00A12CE7">
        <w:rPr>
          <w:rFonts w:ascii="Times New Roman" w:eastAsia="Calibri" w:hAnsi="Times New Roman" w:cs="Times New Roman"/>
          <w:sz w:val="28"/>
          <w:szCs w:val="28"/>
        </w:rPr>
        <w:t>;</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b/>
          <w:i/>
          <w:sz w:val="28"/>
          <w:szCs w:val="28"/>
        </w:rPr>
        <w:t>Критерии оценки тестового задания:</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75-100% - отлично «5»;</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60-74% - хорошо «4»</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50-59% - удовлетворительно «3»;</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менее 50% - неудовлетворительно «2»;</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b/>
          <w:i/>
          <w:sz w:val="28"/>
          <w:szCs w:val="28"/>
        </w:rPr>
        <w:t>Критерии оценки сообщения или проекта:</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глубокий, самостоятельный, с привлечением дополнительного материала и проявлением гибкости мышления ответ ученика, оценивается </w:t>
      </w:r>
      <w:r w:rsidRPr="00A12CE7">
        <w:rPr>
          <w:rFonts w:ascii="Times New Roman" w:eastAsia="Calibri" w:hAnsi="Times New Roman" w:cs="Times New Roman"/>
          <w:b/>
          <w:sz w:val="28"/>
          <w:szCs w:val="28"/>
        </w:rPr>
        <w:t>пятью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привлечение дополнительного материала, неуверенный ответ - </w:t>
      </w:r>
      <w:r w:rsidRPr="00A12CE7">
        <w:rPr>
          <w:rFonts w:ascii="Times New Roman" w:eastAsia="Calibri" w:hAnsi="Times New Roman" w:cs="Times New Roman"/>
          <w:b/>
          <w:sz w:val="28"/>
          <w:szCs w:val="28"/>
        </w:rPr>
        <w:t>четырьмя</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выполнена работа в письменном виде, отсутствие ответа, при этом ответы на дополнительные вопросы – </w:t>
      </w:r>
      <w:r w:rsidRPr="00A12CE7">
        <w:rPr>
          <w:rFonts w:ascii="Times New Roman" w:eastAsia="Calibri" w:hAnsi="Times New Roman" w:cs="Times New Roman"/>
          <w:b/>
          <w:sz w:val="28"/>
          <w:szCs w:val="28"/>
        </w:rPr>
        <w:t>тремя баллами</w:t>
      </w:r>
      <w:r w:rsidRPr="00A12CE7">
        <w:rPr>
          <w:rFonts w:ascii="Times New Roman" w:eastAsia="Calibri" w:hAnsi="Times New Roman" w:cs="Times New Roman"/>
          <w:sz w:val="28"/>
          <w:szCs w:val="28"/>
        </w:rPr>
        <w:t>;</w:t>
      </w:r>
    </w:p>
    <w:p w:rsidR="008245D9" w:rsidRPr="00A12CE7" w:rsidRDefault="008245D9" w:rsidP="008245D9">
      <w:pPr>
        <w:numPr>
          <w:ilvl w:val="0"/>
          <w:numId w:val="5"/>
        </w:num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xml:space="preserve">полное отсутствие работы - отметка </w:t>
      </w:r>
      <w:r w:rsidRPr="00A12CE7">
        <w:rPr>
          <w:rFonts w:ascii="Times New Roman" w:eastAsia="Calibri" w:hAnsi="Times New Roman" w:cs="Times New Roman"/>
          <w:b/>
          <w:sz w:val="28"/>
          <w:szCs w:val="28"/>
        </w:rPr>
        <w:t>«2»</w:t>
      </w:r>
      <w:r w:rsidRPr="00A12CE7">
        <w:rPr>
          <w:rFonts w:ascii="Times New Roman" w:eastAsia="Calibri" w:hAnsi="Times New Roman" w:cs="Times New Roman"/>
          <w:sz w:val="28"/>
          <w:szCs w:val="28"/>
        </w:rPr>
        <w:t>;</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b/>
          <w:i/>
          <w:sz w:val="28"/>
          <w:szCs w:val="28"/>
        </w:rPr>
        <w:t>Критерии выведения четвертных и годовых оценок:</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sz w:val="28"/>
          <w:szCs w:val="28"/>
        </w:rPr>
        <w:t>Отметка «5»</w:t>
      </w:r>
      <w:r w:rsidRPr="00A12CE7">
        <w:rPr>
          <w:rFonts w:ascii="Times New Roman" w:eastAsia="Calibri" w:hAnsi="Times New Roman" w:cs="Times New Roman"/>
          <w:b/>
          <w:i/>
          <w:sz w:val="28"/>
          <w:szCs w:val="28"/>
        </w:rPr>
        <w:t xml:space="preserve"> выводится при выполнении следующих требований:</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активная и правильная работа учащегося на уроке;</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выполнение дополнительных заданий в виде сообщений и проектов;</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высокий уровень знания базового материала;</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sz w:val="28"/>
          <w:szCs w:val="28"/>
        </w:rPr>
        <w:lastRenderedPageBreak/>
        <w:t xml:space="preserve">Отметка «4» </w:t>
      </w:r>
      <w:r w:rsidRPr="00A12CE7">
        <w:rPr>
          <w:rFonts w:ascii="Times New Roman" w:eastAsia="Calibri" w:hAnsi="Times New Roman" w:cs="Times New Roman"/>
          <w:b/>
          <w:i/>
          <w:sz w:val="28"/>
          <w:szCs w:val="28"/>
        </w:rPr>
        <w:t>выводится при выполнении следующих требований:</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активная, но иногда с ошибками работа учащегося на уроке;</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выполнение дополнительных заданий по желанию;</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высокий уровень знания базового материала;</w:t>
      </w:r>
    </w:p>
    <w:p w:rsidR="008245D9" w:rsidRPr="00A12CE7" w:rsidRDefault="008245D9" w:rsidP="008245D9">
      <w:pPr>
        <w:spacing w:line="240" w:lineRule="auto"/>
        <w:jc w:val="both"/>
        <w:rPr>
          <w:rFonts w:ascii="Times New Roman" w:eastAsia="Calibri" w:hAnsi="Times New Roman" w:cs="Times New Roman"/>
          <w:b/>
          <w:i/>
          <w:sz w:val="28"/>
          <w:szCs w:val="28"/>
        </w:rPr>
      </w:pPr>
      <w:r w:rsidRPr="00A12CE7">
        <w:rPr>
          <w:rFonts w:ascii="Times New Roman" w:eastAsia="Calibri" w:hAnsi="Times New Roman" w:cs="Times New Roman"/>
          <w:sz w:val="28"/>
          <w:szCs w:val="28"/>
        </w:rPr>
        <w:t xml:space="preserve">Отметка «3» </w:t>
      </w:r>
      <w:r w:rsidRPr="00A12CE7">
        <w:rPr>
          <w:rFonts w:ascii="Times New Roman" w:eastAsia="Calibri" w:hAnsi="Times New Roman" w:cs="Times New Roman"/>
          <w:b/>
          <w:i/>
          <w:sz w:val="28"/>
          <w:szCs w:val="28"/>
        </w:rPr>
        <w:t>выводится при выполнении следующих требований:</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отсутствие самостоятельной активности на уроке;</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отсутствие выполнения дополнительных заданий;</w:t>
      </w:r>
    </w:p>
    <w:p w:rsidR="008245D9" w:rsidRPr="00A12CE7" w:rsidRDefault="008245D9" w:rsidP="008245D9">
      <w:pPr>
        <w:spacing w:line="240" w:lineRule="auto"/>
        <w:jc w:val="both"/>
        <w:rPr>
          <w:rFonts w:ascii="Times New Roman" w:eastAsia="Calibri" w:hAnsi="Times New Roman" w:cs="Times New Roman"/>
          <w:sz w:val="28"/>
          <w:szCs w:val="28"/>
        </w:rPr>
      </w:pPr>
      <w:r w:rsidRPr="00A12CE7">
        <w:rPr>
          <w:rFonts w:ascii="Times New Roman" w:eastAsia="Calibri" w:hAnsi="Times New Roman" w:cs="Times New Roman"/>
          <w:sz w:val="28"/>
          <w:szCs w:val="28"/>
        </w:rPr>
        <w:t>- низкий уровень знания базового материала;</w:t>
      </w:r>
    </w:p>
    <w:p w:rsidR="008245D9" w:rsidRPr="00A12CE7" w:rsidRDefault="008245D9" w:rsidP="008245D9">
      <w:pPr>
        <w:spacing w:line="240" w:lineRule="auto"/>
        <w:jc w:val="both"/>
        <w:rPr>
          <w:rFonts w:ascii="Times New Roman" w:eastAsia="Calibri" w:hAnsi="Times New Roman" w:cs="Times New Roman"/>
          <w:sz w:val="28"/>
          <w:szCs w:val="28"/>
        </w:rPr>
      </w:pPr>
    </w:p>
    <w:p w:rsidR="008245D9" w:rsidRPr="00640610" w:rsidRDefault="008245D9" w:rsidP="008245D9">
      <w:pPr>
        <w:jc w:val="both"/>
        <w:rPr>
          <w:rFonts w:ascii="Times New Roman" w:eastAsia="Calibri" w:hAnsi="Times New Roman" w:cs="Times New Roman"/>
          <w:sz w:val="28"/>
          <w:szCs w:val="28"/>
        </w:rPr>
      </w:pPr>
    </w:p>
    <w:p w:rsidR="00575FD8" w:rsidRDefault="00575FD8"/>
    <w:sectPr w:rsidR="00575FD8" w:rsidSect="00376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A1B75"/>
    <w:multiLevelType w:val="hybridMultilevel"/>
    <w:tmpl w:val="1AE8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947B7"/>
    <w:multiLevelType w:val="hybridMultilevel"/>
    <w:tmpl w:val="00EE258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03309C"/>
    <w:multiLevelType w:val="hybridMultilevel"/>
    <w:tmpl w:val="596E27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5D9"/>
    <w:rsid w:val="00376C22"/>
    <w:rsid w:val="00575FD8"/>
    <w:rsid w:val="005E5EC0"/>
    <w:rsid w:val="00824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5D9"/>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8245D9"/>
    <w:rPr>
      <w:rFonts w:ascii="Times New Roman" w:hAnsi="Times New Roman" w:cs="Times New Roman"/>
      <w:b/>
      <w:bCs/>
      <w:i/>
      <w:iCs/>
      <w:sz w:val="22"/>
      <w:szCs w:val="22"/>
    </w:rPr>
  </w:style>
  <w:style w:type="paragraph" w:customStyle="1" w:styleId="Style1">
    <w:name w:val="Style1"/>
    <w:basedOn w:val="a"/>
    <w:uiPriority w:val="99"/>
    <w:rsid w:val="00824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245D9"/>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67">
    <w:name w:val="Font Style67"/>
    <w:basedOn w:val="a0"/>
    <w:uiPriority w:val="99"/>
    <w:rsid w:val="008245D9"/>
    <w:rPr>
      <w:rFonts w:ascii="Georgia" w:hAnsi="Georgia" w:cs="Georgia"/>
      <w:b/>
      <w:bCs/>
      <w:sz w:val="18"/>
      <w:szCs w:val="18"/>
    </w:rPr>
  </w:style>
  <w:style w:type="paragraph" w:customStyle="1" w:styleId="Style21">
    <w:name w:val="Style21"/>
    <w:basedOn w:val="a"/>
    <w:uiPriority w:val="99"/>
    <w:rsid w:val="008245D9"/>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2">
    <w:name w:val="Font Style12"/>
    <w:basedOn w:val="a0"/>
    <w:uiPriority w:val="99"/>
    <w:rsid w:val="008245D9"/>
    <w:rPr>
      <w:rFonts w:ascii="Times New Roman" w:hAnsi="Times New Roman" w:cs="Times New Roman"/>
      <w:sz w:val="22"/>
      <w:szCs w:val="22"/>
    </w:rPr>
  </w:style>
  <w:style w:type="character" w:customStyle="1" w:styleId="FontStyle14">
    <w:name w:val="Font Style14"/>
    <w:basedOn w:val="a0"/>
    <w:uiPriority w:val="99"/>
    <w:rsid w:val="008245D9"/>
    <w:rPr>
      <w:rFonts w:ascii="Times New Roman" w:hAnsi="Times New Roman" w:cs="Times New Roman"/>
      <w:b/>
      <w:bCs/>
      <w:sz w:val="22"/>
      <w:szCs w:val="22"/>
    </w:rPr>
  </w:style>
  <w:style w:type="paragraph" w:customStyle="1" w:styleId="Style4">
    <w:name w:val="Style4"/>
    <w:basedOn w:val="a"/>
    <w:uiPriority w:val="99"/>
    <w:rsid w:val="008245D9"/>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a4">
    <w:name w:val="List Paragraph"/>
    <w:basedOn w:val="a"/>
    <w:uiPriority w:val="34"/>
    <w:qFormat/>
    <w:rsid w:val="008245D9"/>
    <w:pPr>
      <w:ind w:left="720"/>
      <w:contextualSpacing/>
    </w:pPr>
  </w:style>
  <w:style w:type="paragraph" w:styleId="a5">
    <w:name w:val="Normal (Web)"/>
    <w:basedOn w:val="a"/>
    <w:uiPriority w:val="99"/>
    <w:unhideWhenUsed/>
    <w:rsid w:val="008245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45D9"/>
    <w:rPr>
      <w:b/>
      <w:bCs/>
    </w:rPr>
  </w:style>
  <w:style w:type="paragraph" w:customStyle="1" w:styleId="Default">
    <w:name w:val="Default"/>
    <w:qFormat/>
    <w:rsid w:val="008245D9"/>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5950</Words>
  <Characters>33920</Characters>
  <Application>Microsoft Office Word</Application>
  <DocSecurity>0</DocSecurity>
  <Lines>282</Lines>
  <Paragraphs>79</Paragraphs>
  <ScaleCrop>false</ScaleCrop>
  <Company>МБОУ гимназия №46</Company>
  <LinksUpToDate>false</LinksUpToDate>
  <CharactersWithSpaces>39791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3</cp:revision>
  <dcterms:created xsi:type="dcterms:W3CDTF">2018-11-13T06:26:00Z</dcterms:created>
  <dcterms:modified xsi:type="dcterms:W3CDTF">2018-11-13T06:32:00Z</dcterms:modified>
</cp:coreProperties>
</file>